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A1" w:rsidRPr="00B678AE" w:rsidRDefault="00AC1BA1" w:rsidP="00AC1BA1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B678AE">
        <w:rPr>
          <w:rFonts w:eastAsia="Times New Roman"/>
          <w:b/>
          <w:lang w:eastAsia="ru-RU"/>
        </w:rPr>
        <w:t>муниципальное бюджетное общеобразовательное учреждение</w:t>
      </w:r>
    </w:p>
    <w:p w:rsidR="00AC1BA1" w:rsidRPr="00B678AE" w:rsidRDefault="00AC1BA1" w:rsidP="00AC1BA1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B678AE">
        <w:rPr>
          <w:rFonts w:eastAsia="Times New Roman"/>
          <w:b/>
          <w:lang w:eastAsia="ru-RU"/>
        </w:rPr>
        <w:t xml:space="preserve"> города Ростова-на-Дону «Школа № 81» </w:t>
      </w:r>
    </w:p>
    <w:p w:rsidR="00602B3D" w:rsidRDefault="00602B3D" w:rsidP="00E84F1B">
      <w:pPr>
        <w:jc w:val="center"/>
      </w:pPr>
    </w:p>
    <w:p w:rsidR="002B7684" w:rsidRDefault="002B7684" w:rsidP="00E84F1B">
      <w:pPr>
        <w:jc w:val="center"/>
        <w:rPr>
          <w:b/>
          <w:sz w:val="36"/>
        </w:rPr>
      </w:pPr>
    </w:p>
    <w:p w:rsidR="00E84F1B" w:rsidRPr="002C01CF" w:rsidRDefault="002C01CF" w:rsidP="002C01CF">
      <w:pPr>
        <w:jc w:val="center"/>
        <w:rPr>
          <w:b/>
          <w:sz w:val="32"/>
        </w:rPr>
      </w:pPr>
      <w:r w:rsidRPr="002C01CF">
        <w:rPr>
          <w:b/>
          <w:sz w:val="32"/>
        </w:rPr>
        <w:t>Модель-конспект урока по окружающему миру</w:t>
      </w:r>
    </w:p>
    <w:p w:rsidR="002C01CF" w:rsidRDefault="002C01CF" w:rsidP="002C01CF">
      <w:pPr>
        <w:spacing w:line="240" w:lineRule="auto"/>
        <w:jc w:val="center"/>
      </w:pPr>
      <w:r w:rsidRPr="002C01CF">
        <w:rPr>
          <w:sz w:val="32"/>
        </w:rPr>
        <w:t>на тему</w:t>
      </w:r>
      <w:r w:rsidRPr="002C01CF">
        <w:rPr>
          <w:b/>
          <w:sz w:val="32"/>
        </w:rPr>
        <w:t xml:space="preserve"> "</w:t>
      </w:r>
      <w:r w:rsidR="006E077B">
        <w:t>Ориентирование на местности</w:t>
      </w:r>
      <w:r>
        <w:t>"</w:t>
      </w:r>
    </w:p>
    <w:p w:rsidR="002C01CF" w:rsidRDefault="002C01CF" w:rsidP="002C01CF">
      <w:pPr>
        <w:jc w:val="center"/>
      </w:pPr>
    </w:p>
    <w:p w:rsidR="00E167D8" w:rsidRDefault="00E167D8" w:rsidP="00E84F1B">
      <w:pPr>
        <w:jc w:val="right"/>
      </w:pPr>
    </w:p>
    <w:p w:rsidR="00471B7E" w:rsidRDefault="00471B7E" w:rsidP="003938CE">
      <w:pPr>
        <w:jc w:val="right"/>
      </w:pPr>
    </w:p>
    <w:p w:rsidR="002B7684" w:rsidRDefault="002B7684" w:rsidP="00471B7E">
      <w:pPr>
        <w:jc w:val="center"/>
      </w:pPr>
      <w:r>
        <w:t xml:space="preserve">        </w:t>
      </w:r>
      <w:r w:rsidR="00F84A16">
        <w:t xml:space="preserve">               </w:t>
      </w:r>
      <w:r w:rsidR="00471B7E">
        <w:t xml:space="preserve">                        </w:t>
      </w:r>
    </w:p>
    <w:p w:rsidR="00471B7E" w:rsidRDefault="002B7684" w:rsidP="00AC1BA1">
      <w:pPr>
        <w:jc w:val="center"/>
      </w:pPr>
      <w:r>
        <w:t xml:space="preserve">                   </w:t>
      </w:r>
      <w:r w:rsidR="00AC1BA1">
        <w:t xml:space="preserve">                            Выполнила: учитель начальных классов,</w:t>
      </w:r>
    </w:p>
    <w:p w:rsidR="003938CE" w:rsidRDefault="00471B7E" w:rsidP="00471B7E">
      <w:pPr>
        <w:jc w:val="center"/>
      </w:pPr>
      <w:r>
        <w:t xml:space="preserve">                            </w:t>
      </w:r>
      <w:proofErr w:type="spellStart"/>
      <w:r>
        <w:t>Борзилова</w:t>
      </w:r>
      <w:proofErr w:type="spellEnd"/>
      <w:r>
        <w:t xml:space="preserve"> Дарья Степановна</w:t>
      </w:r>
    </w:p>
    <w:p w:rsidR="003938CE" w:rsidRDefault="002C01CF" w:rsidP="00AC1BA1">
      <w:pPr>
        <w:jc w:val="center"/>
      </w:pPr>
      <w:r>
        <w:t xml:space="preserve">      </w:t>
      </w:r>
    </w:p>
    <w:p w:rsidR="00D15026" w:rsidRDefault="00D15026" w:rsidP="00E84F1B">
      <w:pPr>
        <w:jc w:val="right"/>
      </w:pPr>
    </w:p>
    <w:p w:rsidR="003938CE" w:rsidRDefault="003938CE" w:rsidP="00E84F1B">
      <w:pPr>
        <w:jc w:val="right"/>
      </w:pPr>
    </w:p>
    <w:p w:rsidR="00F30B33" w:rsidRDefault="00F30B33" w:rsidP="00E84F1B">
      <w:pPr>
        <w:jc w:val="right"/>
      </w:pPr>
    </w:p>
    <w:p w:rsidR="00AC1BA1" w:rsidRDefault="00AC1BA1" w:rsidP="00E84F1B">
      <w:pPr>
        <w:jc w:val="right"/>
      </w:pPr>
    </w:p>
    <w:p w:rsidR="00AC1BA1" w:rsidRDefault="00AC1BA1" w:rsidP="00E84F1B">
      <w:pPr>
        <w:jc w:val="right"/>
      </w:pPr>
    </w:p>
    <w:p w:rsidR="00AC1BA1" w:rsidRDefault="00AC1BA1" w:rsidP="00E84F1B">
      <w:pPr>
        <w:jc w:val="right"/>
      </w:pPr>
    </w:p>
    <w:p w:rsidR="002B7684" w:rsidRDefault="002B7684" w:rsidP="00F30B33">
      <w:pPr>
        <w:ind w:left="1418"/>
        <w:jc w:val="right"/>
      </w:pPr>
    </w:p>
    <w:p w:rsidR="00606694" w:rsidRDefault="00D15026" w:rsidP="00F30B33">
      <w:pPr>
        <w:ind w:left="1418"/>
        <w:contextualSpacing/>
        <w:jc w:val="center"/>
      </w:pPr>
      <w:r>
        <w:t>Ростов-на-Дону</w:t>
      </w:r>
    </w:p>
    <w:p w:rsidR="002C01CF" w:rsidRDefault="002C01CF" w:rsidP="002C01CF">
      <w:pPr>
        <w:jc w:val="center"/>
        <w:rPr>
          <w:b/>
        </w:rPr>
      </w:pPr>
      <w:bookmarkStart w:id="0" w:name="_GoBack"/>
      <w:bookmarkEnd w:id="0"/>
      <w:r w:rsidRPr="002C01CF">
        <w:rPr>
          <w:b/>
        </w:rPr>
        <w:t>Модель-конспект урока по окружающему миру</w:t>
      </w:r>
    </w:p>
    <w:p w:rsidR="002C01CF" w:rsidRDefault="002C01CF" w:rsidP="002C01CF">
      <w:pPr>
        <w:ind w:firstLine="284"/>
        <w:rPr>
          <w:b/>
        </w:rPr>
      </w:pPr>
    </w:p>
    <w:p w:rsidR="002C01CF" w:rsidRDefault="002C01CF" w:rsidP="002C01CF">
      <w:pPr>
        <w:ind w:firstLine="284"/>
      </w:pPr>
      <w:r w:rsidRPr="002C01CF">
        <w:rPr>
          <w:b/>
        </w:rPr>
        <w:t>Тема:</w:t>
      </w:r>
      <w:r>
        <w:t xml:space="preserve"> " </w:t>
      </w:r>
      <w:r w:rsidR="00B535E8">
        <w:t>Ориентирование на местности. Компас. Стороны горизонта. Азимут."</w:t>
      </w:r>
    </w:p>
    <w:p w:rsidR="002C01CF" w:rsidRDefault="002C01CF" w:rsidP="002C01CF">
      <w:pPr>
        <w:ind w:firstLine="284"/>
      </w:pPr>
      <w:r w:rsidRPr="002C01CF">
        <w:rPr>
          <w:b/>
        </w:rPr>
        <w:t>Класс:</w:t>
      </w:r>
      <w:r w:rsidR="006E077B">
        <w:t xml:space="preserve"> 3</w:t>
      </w:r>
    </w:p>
    <w:p w:rsidR="00B535E8" w:rsidRDefault="002C01CF" w:rsidP="001E1BD7">
      <w:pPr>
        <w:ind w:firstLine="284"/>
        <w:jc w:val="both"/>
        <w:rPr>
          <w:b/>
        </w:rPr>
      </w:pPr>
      <w:r w:rsidRPr="002C01CF">
        <w:rPr>
          <w:b/>
        </w:rPr>
        <w:t>Задачи:</w:t>
      </w:r>
    </w:p>
    <w:p w:rsidR="00DF5D22" w:rsidRDefault="00B535E8" w:rsidP="00DF5D22">
      <w:pPr>
        <w:ind w:firstLine="284"/>
        <w:jc w:val="both"/>
        <w:rPr>
          <w:b/>
        </w:rPr>
      </w:pPr>
      <w:r w:rsidRPr="00B535E8">
        <w:t>1.</w:t>
      </w:r>
      <w:r w:rsidR="002C01CF" w:rsidRPr="002C01CF">
        <w:rPr>
          <w:b/>
        </w:rPr>
        <w:t xml:space="preserve"> </w:t>
      </w:r>
      <w:r w:rsidR="002C01CF">
        <w:t>Сф</w:t>
      </w:r>
      <w:r w:rsidR="002C01CF" w:rsidRPr="002C01CF">
        <w:t>ормировать</w:t>
      </w:r>
      <w:r w:rsidR="002C01CF">
        <w:t xml:space="preserve"> у детей </w:t>
      </w:r>
      <w:r w:rsidR="001E1BD7">
        <w:t xml:space="preserve">навыки </w:t>
      </w:r>
      <w:r w:rsidR="001E1BD7" w:rsidRPr="0084636E">
        <w:t>ориентиров</w:t>
      </w:r>
      <w:r w:rsidR="001E1BD7">
        <w:t>ания</w:t>
      </w:r>
      <w:r w:rsidR="001E1BD7" w:rsidRPr="0084636E">
        <w:t xml:space="preserve"> </w:t>
      </w:r>
      <w:r w:rsidR="001E1BD7">
        <w:t xml:space="preserve">на </w:t>
      </w:r>
      <w:proofErr w:type="gramStart"/>
      <w:r w:rsidR="001E1BD7">
        <w:t>местности;</w:t>
      </w:r>
      <w:r w:rsidR="001E1BD7">
        <w:rPr>
          <w:b/>
        </w:rPr>
        <w:t xml:space="preserve"> </w:t>
      </w:r>
      <w:r w:rsidR="001E1BD7" w:rsidRPr="0084636E">
        <w:t xml:space="preserve"> научить</w:t>
      </w:r>
      <w:proofErr w:type="gramEnd"/>
      <w:r w:rsidR="001E1BD7" w:rsidRPr="0084636E">
        <w:t xml:space="preserve"> определять стороны</w:t>
      </w:r>
      <w:r w:rsidR="001E1BD7">
        <w:t xml:space="preserve"> горизонта и азимут по компасу;  </w:t>
      </w:r>
      <w:r w:rsidR="001E1BD7" w:rsidRPr="0084636E">
        <w:t>определять стороны</w:t>
      </w:r>
      <w:r w:rsidR="001E1BD7">
        <w:t xml:space="preserve"> горизонта по часам</w:t>
      </w:r>
      <w:r w:rsidR="002C01CF" w:rsidRPr="002C01CF">
        <w:rPr>
          <w:szCs w:val="24"/>
        </w:rPr>
        <w:t>.</w:t>
      </w:r>
    </w:p>
    <w:p w:rsidR="003F52EF" w:rsidRDefault="00D404C1" w:rsidP="003F52EF">
      <w:pPr>
        <w:ind w:firstLine="284"/>
        <w:jc w:val="both"/>
        <w:rPr>
          <w:b/>
        </w:rPr>
      </w:pPr>
      <w:r>
        <w:rPr>
          <w:szCs w:val="24"/>
        </w:rPr>
        <w:t>2.</w:t>
      </w:r>
      <w:r w:rsidR="00DF5D22">
        <w:rPr>
          <w:szCs w:val="24"/>
        </w:rPr>
        <w:t xml:space="preserve"> </w:t>
      </w:r>
      <w:r w:rsidR="00D023EA" w:rsidRPr="00D404C1">
        <w:rPr>
          <w:szCs w:val="24"/>
        </w:rPr>
        <w:t>Продолжить формирование</w:t>
      </w:r>
      <w:r w:rsidRPr="00D404C1">
        <w:rPr>
          <w:szCs w:val="24"/>
        </w:rPr>
        <w:t xml:space="preserve"> специальных предметных учебных действий: картографические учебные действия ( умения читать план местности и географическую карту), работать с компасом и часами</w:t>
      </w:r>
      <w:r>
        <w:rPr>
          <w:szCs w:val="24"/>
        </w:rPr>
        <w:t>, проведение практической работы</w:t>
      </w:r>
      <w:r w:rsidR="00D023EA" w:rsidRPr="00D404C1">
        <w:rPr>
          <w:rFonts w:eastAsia="Times New Roman"/>
          <w:szCs w:val="24"/>
          <w:lang w:eastAsia="ru-RU"/>
        </w:rPr>
        <w:t>;</w:t>
      </w:r>
      <w:r w:rsidR="00AE0B73">
        <w:rPr>
          <w:rFonts w:eastAsia="Times New Roman"/>
          <w:szCs w:val="24"/>
          <w:lang w:eastAsia="ru-RU"/>
        </w:rPr>
        <w:t xml:space="preserve"> развивать </w:t>
      </w:r>
      <w:r w:rsidR="00AE0B73" w:rsidRPr="00AE0B73">
        <w:rPr>
          <w:rFonts w:eastAsia="Times New Roman"/>
          <w:szCs w:val="24"/>
          <w:u w:val="single"/>
          <w:lang w:eastAsia="ru-RU"/>
        </w:rPr>
        <w:t>личностные УУД</w:t>
      </w:r>
      <w:r w:rsidR="00AE0B73">
        <w:rPr>
          <w:rFonts w:eastAsia="Times New Roman"/>
          <w:szCs w:val="24"/>
          <w:lang w:eastAsia="ru-RU"/>
        </w:rPr>
        <w:t>:</w:t>
      </w:r>
      <w:r w:rsidRPr="00D404C1">
        <w:rPr>
          <w:b/>
          <w:i/>
          <w:iCs/>
        </w:rPr>
        <w:t xml:space="preserve"> </w:t>
      </w:r>
      <w:proofErr w:type="spellStart"/>
      <w:r w:rsidR="003F52EF">
        <w:rPr>
          <w:iCs/>
        </w:rPr>
        <w:t>сформированн</w:t>
      </w:r>
      <w:r w:rsidRPr="00DF5D22">
        <w:rPr>
          <w:iCs/>
        </w:rPr>
        <w:t>остъ</w:t>
      </w:r>
      <w:proofErr w:type="spellEnd"/>
      <w:r w:rsidRPr="00DF5D22">
        <w:t xml:space="preserve"> учебно-познав</w:t>
      </w:r>
      <w:r w:rsidR="00DF5D22" w:rsidRPr="00DF5D22">
        <w:t>ательного интереса к изучению карто</w:t>
      </w:r>
      <w:r w:rsidR="003F52EF">
        <w:t>графии</w:t>
      </w:r>
      <w:r w:rsidRPr="00DF5D22">
        <w:t xml:space="preserve">; </w:t>
      </w:r>
      <w:r w:rsidRPr="00DF5D22">
        <w:rPr>
          <w:iCs/>
        </w:rPr>
        <w:t>понимание</w:t>
      </w:r>
      <w:r w:rsidRPr="00DF5D22">
        <w:t xml:space="preserve"> и </w:t>
      </w:r>
      <w:r w:rsidRPr="00DF5D22">
        <w:rPr>
          <w:iCs/>
        </w:rPr>
        <w:t>принятие</w:t>
      </w:r>
      <w:r w:rsidRPr="00DF5D22">
        <w:t xml:space="preserve"> правил работы при проведе</w:t>
      </w:r>
      <w:r w:rsidRPr="00DF5D22">
        <w:softHyphen/>
        <w:t>нии практической работы</w:t>
      </w:r>
      <w:r w:rsidR="00AE0B73" w:rsidRPr="00DF5D22">
        <w:t>;</w:t>
      </w:r>
      <w:r w:rsidR="00AE0B73">
        <w:rPr>
          <w:szCs w:val="24"/>
        </w:rPr>
        <w:t xml:space="preserve"> развивать </w:t>
      </w:r>
      <w:r w:rsidR="00AE0B73" w:rsidRPr="00AE0B73">
        <w:rPr>
          <w:szCs w:val="24"/>
          <w:u w:val="single"/>
        </w:rPr>
        <w:t>познавательные УУД</w:t>
      </w:r>
      <w:r w:rsidR="00AE0B73">
        <w:rPr>
          <w:szCs w:val="24"/>
        </w:rPr>
        <w:t>:</w:t>
      </w:r>
      <w:r w:rsidR="00AE0B73" w:rsidRPr="00AE0B73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D404C1">
        <w:rPr>
          <w:bCs/>
          <w:iCs/>
        </w:rPr>
        <w:t>находить</w:t>
      </w:r>
      <w:r w:rsidRPr="00D404C1">
        <w:rPr>
          <w:bCs/>
        </w:rPr>
        <w:t xml:space="preserve"> </w:t>
      </w:r>
      <w:r w:rsidRPr="00D404C1">
        <w:t>достоверные сведения в источ</w:t>
      </w:r>
      <w:r w:rsidRPr="00D404C1">
        <w:softHyphen/>
        <w:t xml:space="preserve">никах географической информации; </w:t>
      </w:r>
      <w:r w:rsidRPr="00D404C1">
        <w:rPr>
          <w:bCs/>
          <w:iCs/>
        </w:rPr>
        <w:t>анализировать</w:t>
      </w:r>
      <w:r w:rsidRPr="00D404C1">
        <w:rPr>
          <w:bCs/>
        </w:rPr>
        <w:t xml:space="preserve"> </w:t>
      </w:r>
      <w:r w:rsidRPr="00D404C1">
        <w:t xml:space="preserve">(в </w:t>
      </w:r>
      <w:proofErr w:type="spellStart"/>
      <w:r w:rsidRPr="00D404C1">
        <w:t>т.ч</w:t>
      </w:r>
      <w:proofErr w:type="spellEnd"/>
      <w:r w:rsidRPr="00D404C1">
        <w:t>. вы</w:t>
      </w:r>
      <w:r w:rsidRPr="00D404C1">
        <w:softHyphen/>
        <w:t xml:space="preserve">делять главное, делить текст на части) и </w:t>
      </w:r>
      <w:r w:rsidRPr="00D404C1">
        <w:rPr>
          <w:bCs/>
          <w:iCs/>
        </w:rPr>
        <w:t>обобщать</w:t>
      </w:r>
      <w:r w:rsidRPr="00D404C1">
        <w:rPr>
          <w:bCs/>
        </w:rPr>
        <w:t xml:space="preserve"> </w:t>
      </w:r>
      <w:r w:rsidRPr="00D404C1">
        <w:t>тематичес</w:t>
      </w:r>
      <w:r w:rsidRPr="00D404C1">
        <w:softHyphen/>
        <w:t xml:space="preserve">кий материал; </w:t>
      </w:r>
      <w:r w:rsidRPr="00D404C1">
        <w:rPr>
          <w:bCs/>
          <w:iCs/>
        </w:rPr>
        <w:t>формулировать</w:t>
      </w:r>
      <w:r w:rsidRPr="00D404C1">
        <w:rPr>
          <w:bCs/>
        </w:rPr>
        <w:t xml:space="preserve"> </w:t>
      </w:r>
      <w:r w:rsidRPr="00D404C1">
        <w:t xml:space="preserve">выводы; </w:t>
      </w:r>
      <w:r w:rsidRPr="00D404C1">
        <w:rPr>
          <w:bCs/>
          <w:iCs/>
        </w:rPr>
        <w:t>определять</w:t>
      </w:r>
      <w:r w:rsidRPr="00D404C1">
        <w:rPr>
          <w:bCs/>
        </w:rPr>
        <w:t xml:space="preserve"> </w:t>
      </w:r>
      <w:r w:rsidRPr="00D404C1">
        <w:t xml:space="preserve">понятия; </w:t>
      </w:r>
      <w:r w:rsidRPr="00D404C1">
        <w:rPr>
          <w:bCs/>
          <w:iCs/>
        </w:rPr>
        <w:t>строить</w:t>
      </w:r>
      <w:r w:rsidRPr="00D404C1">
        <w:rPr>
          <w:bCs/>
        </w:rPr>
        <w:t xml:space="preserve"> </w:t>
      </w:r>
      <w:r w:rsidRPr="00D404C1">
        <w:t>логически обоснованные рассужде</w:t>
      </w:r>
      <w:r>
        <w:t xml:space="preserve">ния, </w:t>
      </w:r>
      <w:r w:rsidR="00AE0B73" w:rsidRPr="00AE0B73">
        <w:rPr>
          <w:rFonts w:eastAsia="Times New Roman"/>
          <w:bCs/>
          <w:szCs w:val="24"/>
          <w:lang w:eastAsia="ru-RU"/>
        </w:rPr>
        <w:t xml:space="preserve">пользоваться </w:t>
      </w:r>
      <w:r w:rsidR="00AE0B73" w:rsidRPr="00AE0B73">
        <w:rPr>
          <w:rFonts w:eastAsia="Times New Roman"/>
          <w:szCs w:val="24"/>
          <w:lang w:eastAsia="ru-RU"/>
        </w:rPr>
        <w:t>условными обозначениями учебника; под руководством учителя осуществлять поиск нужной информации в учебнике и учебных пособиях, осознанно читать текст с целью осво</w:t>
      </w:r>
      <w:r w:rsidR="00AE0B73">
        <w:rPr>
          <w:rFonts w:eastAsia="Times New Roman"/>
          <w:szCs w:val="24"/>
          <w:lang w:eastAsia="ru-RU"/>
        </w:rPr>
        <w:t xml:space="preserve">ения и использования информации; формировать </w:t>
      </w:r>
      <w:r w:rsidR="00AE0B73" w:rsidRPr="00AE0B73">
        <w:rPr>
          <w:rFonts w:eastAsia="Times New Roman"/>
          <w:szCs w:val="24"/>
          <w:u w:val="single"/>
          <w:lang w:eastAsia="ru-RU"/>
        </w:rPr>
        <w:lastRenderedPageBreak/>
        <w:t>коммуникативные УУД</w:t>
      </w:r>
      <w:r w:rsidR="00AE0B73">
        <w:rPr>
          <w:rFonts w:eastAsia="Times New Roman"/>
          <w:szCs w:val="24"/>
          <w:lang w:eastAsia="ru-RU"/>
        </w:rPr>
        <w:t>:</w:t>
      </w:r>
      <w:r w:rsidRPr="00D404C1">
        <w:rPr>
          <w:sz w:val="24"/>
          <w:szCs w:val="24"/>
        </w:rPr>
        <w:t xml:space="preserve"> </w:t>
      </w:r>
      <w:r w:rsidRPr="00D404C1">
        <w:t>планирование учебного сотрудничества со сверстниками, умение вступать в диалог и участвовать в коллективном обсуждении проблем</w:t>
      </w:r>
      <w:r>
        <w:t>ы, аргументировать свою позицию</w:t>
      </w:r>
      <w:r w:rsidR="00AE0B73" w:rsidRPr="00D404C1">
        <w:rPr>
          <w:rFonts w:eastAsia="Times New Roman"/>
          <w:lang w:eastAsia="ru-RU"/>
        </w:rPr>
        <w:t>;</w:t>
      </w:r>
      <w:r w:rsidR="00AE0B73" w:rsidRPr="00AE0B73">
        <w:rPr>
          <w:rFonts w:eastAsia="Times New Roman"/>
          <w:szCs w:val="24"/>
          <w:lang w:eastAsia="ru-RU"/>
        </w:rPr>
        <w:t xml:space="preserve"> </w:t>
      </w:r>
      <w:r w:rsidR="00AE0B73" w:rsidRPr="00AE0B73">
        <w:rPr>
          <w:rFonts w:eastAsia="Times New Roman"/>
          <w:szCs w:val="24"/>
          <w:u w:val="single"/>
          <w:lang w:eastAsia="ru-RU"/>
        </w:rPr>
        <w:t xml:space="preserve">регулятивные УУД: </w:t>
      </w:r>
      <w:r w:rsidR="00AE0B73" w:rsidRPr="00AE0B73">
        <w:rPr>
          <w:rFonts w:eastAsia="Times New Roman"/>
          <w:bCs/>
          <w:szCs w:val="24"/>
          <w:lang w:eastAsia="ru-RU"/>
        </w:rPr>
        <w:t xml:space="preserve">принимать и сохранять учебную задачу; оценивать </w:t>
      </w:r>
      <w:r w:rsidR="00AE0B73" w:rsidRPr="00AE0B73">
        <w:rPr>
          <w:rFonts w:eastAsia="Times New Roman"/>
          <w:szCs w:val="24"/>
          <w:lang w:eastAsia="ru-RU"/>
        </w:rPr>
        <w:t>результаты своей работы на уроке</w:t>
      </w:r>
      <w:r w:rsidR="00AE0B73">
        <w:rPr>
          <w:rFonts w:eastAsia="Times New Roman"/>
          <w:szCs w:val="24"/>
          <w:lang w:eastAsia="ru-RU"/>
        </w:rPr>
        <w:t>.</w:t>
      </w:r>
    </w:p>
    <w:p w:rsidR="003F52EF" w:rsidRDefault="00AE0B73" w:rsidP="003F52EF">
      <w:pPr>
        <w:ind w:firstLine="284"/>
        <w:jc w:val="both"/>
        <w:rPr>
          <w:b/>
        </w:rPr>
      </w:pPr>
      <w:r>
        <w:rPr>
          <w:rFonts w:eastAsia="Times New Roman"/>
          <w:szCs w:val="24"/>
          <w:lang w:eastAsia="ru-RU"/>
        </w:rPr>
        <w:t>3.</w:t>
      </w:r>
      <w:r w:rsidR="00D404C1">
        <w:rPr>
          <w:rFonts w:eastAsia="Times New Roman"/>
          <w:sz w:val="32"/>
          <w:szCs w:val="24"/>
          <w:lang w:eastAsia="ru-RU"/>
        </w:rPr>
        <w:t xml:space="preserve"> </w:t>
      </w:r>
      <w:r w:rsidR="00B535E8" w:rsidRPr="00B535E8">
        <w:rPr>
          <w:rFonts w:eastAsia="Times New Roman"/>
          <w:lang w:eastAsia="ru-RU"/>
        </w:rPr>
        <w:t xml:space="preserve">Продолжить развивать навыки </w:t>
      </w:r>
      <w:r w:rsidR="00B535E8">
        <w:rPr>
          <w:rFonts w:eastAsia="Times New Roman"/>
          <w:lang w:eastAsia="ru-RU"/>
        </w:rPr>
        <w:t xml:space="preserve">создания у учащихся картографического образа, необходимого для получения географических знаний и чтения </w:t>
      </w:r>
      <w:proofErr w:type="gramStart"/>
      <w:r w:rsidR="00B535E8">
        <w:rPr>
          <w:rFonts w:eastAsia="Times New Roman"/>
          <w:lang w:eastAsia="ru-RU"/>
        </w:rPr>
        <w:t xml:space="preserve">карт </w:t>
      </w:r>
      <w:r w:rsidR="00D404C1">
        <w:rPr>
          <w:rFonts w:eastAsia="Times New Roman"/>
          <w:lang w:eastAsia="ru-RU"/>
        </w:rPr>
        <w:t>;</w:t>
      </w:r>
      <w:proofErr w:type="gramEnd"/>
      <w:r w:rsidR="00D404C1">
        <w:rPr>
          <w:rFonts w:eastAsia="Times New Roman"/>
          <w:lang w:eastAsia="ru-RU"/>
        </w:rPr>
        <w:t xml:space="preserve"> </w:t>
      </w:r>
      <w:r w:rsidR="003F52EF" w:rsidRPr="003F52EF">
        <w:t>определять по компасу, карте и часам  направления на стороны горизонта.</w:t>
      </w:r>
    </w:p>
    <w:p w:rsidR="001E1BD7" w:rsidRPr="003F52EF" w:rsidRDefault="001E1BD7" w:rsidP="003F52EF">
      <w:pPr>
        <w:ind w:firstLine="284"/>
        <w:jc w:val="both"/>
        <w:rPr>
          <w:b/>
        </w:rPr>
      </w:pPr>
      <w:r w:rsidRPr="0084636E">
        <w:rPr>
          <w:b/>
          <w:bCs/>
        </w:rPr>
        <w:t xml:space="preserve">План урока: </w:t>
      </w:r>
    </w:p>
    <w:p w:rsidR="001E1BD7" w:rsidRDefault="001E1BD7" w:rsidP="001E1BD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Cs w:val="24"/>
        </w:rPr>
      </w:pPr>
      <w:r w:rsidRPr="0084636E">
        <w:rPr>
          <w:bCs/>
        </w:rPr>
        <w:t>1.</w:t>
      </w:r>
      <w:r w:rsidRPr="0084636E">
        <w:rPr>
          <w:b/>
          <w:bCs/>
        </w:rPr>
        <w:t xml:space="preserve"> </w:t>
      </w:r>
      <w:r w:rsidRPr="0084636E">
        <w:rPr>
          <w:bCs/>
        </w:rPr>
        <w:t>Ориентирование.</w:t>
      </w:r>
    </w:p>
    <w:p w:rsidR="001E1BD7" w:rsidRDefault="001E1BD7" w:rsidP="001E1BD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</w:rPr>
      </w:pPr>
      <w:r w:rsidRPr="0084636E">
        <w:rPr>
          <w:bCs/>
        </w:rPr>
        <w:t>2.</w:t>
      </w:r>
      <w:r w:rsidRPr="0084636E">
        <w:rPr>
          <w:b/>
          <w:bCs/>
        </w:rPr>
        <w:t xml:space="preserve"> </w:t>
      </w:r>
      <w:r w:rsidRPr="0084636E">
        <w:rPr>
          <w:bCs/>
        </w:rPr>
        <w:t>Стороны гориз</w:t>
      </w:r>
      <w:r>
        <w:rPr>
          <w:bCs/>
        </w:rPr>
        <w:t>онта.</w:t>
      </w:r>
    </w:p>
    <w:p w:rsidR="001E1BD7" w:rsidRDefault="001E1BD7" w:rsidP="001E1BD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Cs w:val="24"/>
        </w:rPr>
      </w:pPr>
      <w:r w:rsidRPr="0084636E">
        <w:rPr>
          <w:bCs/>
        </w:rPr>
        <w:t>3. Азимут.</w:t>
      </w:r>
    </w:p>
    <w:p w:rsidR="00AE0B73" w:rsidRDefault="00B37A07" w:rsidP="00AE0B7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Cs w:val="24"/>
        </w:rPr>
      </w:pPr>
      <w:r>
        <w:rPr>
          <w:b/>
          <w:szCs w:val="24"/>
        </w:rPr>
        <w:t>Методы по источникам знаний:</w:t>
      </w:r>
    </w:p>
    <w:p w:rsidR="00AE0B73" w:rsidRDefault="00A74247" w:rsidP="00AE0B7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Cs w:val="24"/>
        </w:rPr>
      </w:pPr>
      <w:r w:rsidRPr="00B37A07">
        <w:rPr>
          <w:szCs w:val="24"/>
        </w:rPr>
        <w:t>Словесные:</w:t>
      </w:r>
      <w:r>
        <w:rPr>
          <w:b/>
          <w:szCs w:val="24"/>
        </w:rPr>
        <w:t xml:space="preserve"> </w:t>
      </w:r>
      <w:r>
        <w:rPr>
          <w:szCs w:val="24"/>
        </w:rPr>
        <w:t>беседа, рассказ.</w:t>
      </w:r>
    </w:p>
    <w:p w:rsidR="00A74247" w:rsidRDefault="002E60C4" w:rsidP="00AE0B7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Cs w:val="24"/>
        </w:rPr>
      </w:pPr>
      <w:r>
        <w:rPr>
          <w:szCs w:val="24"/>
        </w:rPr>
        <w:t>Нагляд</w:t>
      </w:r>
      <w:r w:rsidR="003F52EF">
        <w:rPr>
          <w:szCs w:val="24"/>
        </w:rPr>
        <w:t>ные: иллюстративный</w:t>
      </w:r>
      <w:r>
        <w:rPr>
          <w:szCs w:val="24"/>
        </w:rPr>
        <w:t>.</w:t>
      </w:r>
    </w:p>
    <w:p w:rsidR="00A74247" w:rsidRDefault="00A74247" w:rsidP="00AE0B7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Cs w:val="24"/>
        </w:rPr>
      </w:pPr>
      <w:r>
        <w:rPr>
          <w:szCs w:val="24"/>
        </w:rPr>
        <w:t>Практические:</w:t>
      </w:r>
      <w:r w:rsidR="00DF5D22">
        <w:rPr>
          <w:szCs w:val="24"/>
        </w:rPr>
        <w:t xml:space="preserve"> </w:t>
      </w:r>
      <w:proofErr w:type="gramStart"/>
      <w:r w:rsidR="00DF5D22">
        <w:rPr>
          <w:szCs w:val="24"/>
        </w:rPr>
        <w:t xml:space="preserve">проектирование, </w:t>
      </w:r>
      <w:r>
        <w:rPr>
          <w:szCs w:val="24"/>
        </w:rPr>
        <w:t xml:space="preserve"> практические</w:t>
      </w:r>
      <w:proofErr w:type="gramEnd"/>
      <w:r>
        <w:rPr>
          <w:szCs w:val="24"/>
        </w:rPr>
        <w:t xml:space="preserve"> работы.</w:t>
      </w:r>
    </w:p>
    <w:p w:rsidR="00133C99" w:rsidRDefault="00B37A07" w:rsidP="00AE0B7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Cs w:val="24"/>
        </w:rPr>
      </w:pPr>
      <w:r>
        <w:rPr>
          <w:b/>
          <w:szCs w:val="24"/>
        </w:rPr>
        <w:t>Средства обучения:</w:t>
      </w:r>
    </w:p>
    <w:p w:rsidR="00B37A07" w:rsidRDefault="00B37A07" w:rsidP="00AE0B7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Плоскостные: статистические </w:t>
      </w:r>
      <w:proofErr w:type="gramStart"/>
      <w:r>
        <w:rPr>
          <w:rFonts w:eastAsia="Times New Roman"/>
          <w:szCs w:val="24"/>
          <w:lang w:eastAsia="ru-RU"/>
        </w:rPr>
        <w:t>( иллюстрация</w:t>
      </w:r>
      <w:proofErr w:type="gramEnd"/>
      <w:r>
        <w:rPr>
          <w:rFonts w:eastAsia="Times New Roman"/>
          <w:szCs w:val="24"/>
          <w:lang w:eastAsia="ru-RU"/>
        </w:rPr>
        <w:t xml:space="preserve"> учебника, </w:t>
      </w:r>
      <w:r w:rsidR="00DF5D22">
        <w:rPr>
          <w:rFonts w:eastAsia="Times New Roman"/>
          <w:szCs w:val="24"/>
          <w:lang w:eastAsia="ru-RU"/>
        </w:rPr>
        <w:t>схемы)</w:t>
      </w:r>
      <w:r w:rsidR="00ED55B4">
        <w:rPr>
          <w:rFonts w:eastAsia="Times New Roman"/>
          <w:szCs w:val="24"/>
          <w:lang w:eastAsia="ru-RU"/>
        </w:rPr>
        <w:t>, динамические (видеофильм)</w:t>
      </w:r>
      <w:r w:rsidR="00DF5D22">
        <w:rPr>
          <w:rFonts w:eastAsia="Times New Roman"/>
          <w:szCs w:val="24"/>
          <w:lang w:eastAsia="ru-RU"/>
        </w:rPr>
        <w:t>.</w:t>
      </w:r>
    </w:p>
    <w:p w:rsidR="00B37A07" w:rsidRDefault="00DF5D22" w:rsidP="00AE0B7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Вербальные: текст учебника.</w:t>
      </w:r>
    </w:p>
    <w:p w:rsidR="00DF5D22" w:rsidRDefault="00DF5D22" w:rsidP="00AE0B7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Картографические: карты.</w:t>
      </w:r>
    </w:p>
    <w:p w:rsidR="00DF5D22" w:rsidRDefault="00DF5D22" w:rsidP="00AE0B7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Приборы для измерительных работ: компас, часы.</w:t>
      </w:r>
    </w:p>
    <w:p w:rsidR="00795636" w:rsidRDefault="00795636" w:rsidP="00AE0B7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Times New Roman"/>
          <w:szCs w:val="24"/>
          <w:lang w:eastAsia="ru-RU"/>
        </w:rPr>
      </w:pPr>
      <w:r w:rsidRPr="00795636">
        <w:rPr>
          <w:rFonts w:eastAsia="Times New Roman"/>
          <w:b/>
          <w:szCs w:val="24"/>
          <w:lang w:eastAsia="ru-RU"/>
        </w:rPr>
        <w:t>Тип урока по дидактической цели:</w:t>
      </w:r>
      <w:r>
        <w:rPr>
          <w:rFonts w:eastAsia="Times New Roman"/>
          <w:szCs w:val="24"/>
          <w:lang w:eastAsia="ru-RU"/>
        </w:rPr>
        <w:t xml:space="preserve"> </w:t>
      </w:r>
      <w:r w:rsidR="009F34C9">
        <w:rPr>
          <w:rFonts w:eastAsia="Times New Roman"/>
          <w:szCs w:val="24"/>
          <w:lang w:eastAsia="ru-RU"/>
        </w:rPr>
        <w:t>комбинированный синтетический</w:t>
      </w:r>
      <w:r w:rsidR="00DF5D22">
        <w:rPr>
          <w:rFonts w:eastAsia="Times New Roman"/>
          <w:szCs w:val="24"/>
          <w:lang w:eastAsia="ru-RU"/>
        </w:rPr>
        <w:t>.</w:t>
      </w:r>
    </w:p>
    <w:p w:rsidR="009F34C9" w:rsidRDefault="009F34C9" w:rsidP="00AE0B7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Times New Roman"/>
          <w:szCs w:val="24"/>
          <w:lang w:eastAsia="ru-RU"/>
        </w:rPr>
      </w:pPr>
      <w:r w:rsidRPr="009F34C9">
        <w:rPr>
          <w:rFonts w:eastAsia="Times New Roman"/>
          <w:b/>
          <w:szCs w:val="24"/>
          <w:lang w:eastAsia="ru-RU"/>
        </w:rPr>
        <w:t>Тип урока по формам организации образовательного процесса:</w:t>
      </w:r>
      <w:r>
        <w:rPr>
          <w:rFonts w:eastAsia="Times New Roman"/>
          <w:szCs w:val="24"/>
          <w:lang w:eastAsia="ru-RU"/>
        </w:rPr>
        <w:t xml:space="preserve"> урок-практикум</w:t>
      </w:r>
      <w:r w:rsidR="00DF5D22">
        <w:rPr>
          <w:rFonts w:eastAsia="Times New Roman"/>
          <w:szCs w:val="24"/>
          <w:lang w:eastAsia="ru-RU"/>
        </w:rPr>
        <w:t>.</w:t>
      </w:r>
    </w:p>
    <w:p w:rsidR="00795636" w:rsidRDefault="00795636" w:rsidP="0079563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Cs w:val="24"/>
          <w:u w:val="single"/>
          <w:lang w:eastAsia="ru-RU"/>
        </w:rPr>
      </w:pPr>
    </w:p>
    <w:p w:rsidR="006D45F3" w:rsidRPr="006D45F3" w:rsidRDefault="00795636" w:rsidP="006D45F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Cs w:val="24"/>
          <w:u w:val="single"/>
          <w:lang w:eastAsia="ru-RU"/>
        </w:rPr>
      </w:pPr>
      <w:r w:rsidRPr="00795636">
        <w:rPr>
          <w:rFonts w:eastAsia="Times New Roman"/>
          <w:b/>
          <w:szCs w:val="24"/>
          <w:u w:val="single"/>
          <w:lang w:eastAsia="ru-RU"/>
        </w:rPr>
        <w:t>Ход урока</w:t>
      </w:r>
    </w:p>
    <w:tbl>
      <w:tblPr>
        <w:tblStyle w:val="af5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2268"/>
        <w:gridCol w:w="2835"/>
        <w:gridCol w:w="3544"/>
      </w:tblGrid>
      <w:tr w:rsidR="00BD0C29" w:rsidRPr="00795636" w:rsidTr="00F84A16">
        <w:trPr>
          <w:trHeight w:val="592"/>
        </w:trPr>
        <w:tc>
          <w:tcPr>
            <w:tcW w:w="2268" w:type="dxa"/>
            <w:vMerge w:val="restart"/>
          </w:tcPr>
          <w:p w:rsidR="006D45F3" w:rsidRPr="00795636" w:rsidRDefault="006D45F3" w:rsidP="006D45F3">
            <w:pPr>
              <w:autoSpaceDE w:val="0"/>
              <w:autoSpaceDN w:val="0"/>
              <w:adjustRightInd w:val="0"/>
              <w:ind w:left="0" w:right="-108"/>
              <w:rPr>
                <w:rFonts w:eastAsia="Times New Roman"/>
                <w:b/>
                <w:sz w:val="24"/>
                <w:lang w:eastAsia="ru-RU"/>
              </w:rPr>
            </w:pPr>
            <w:r w:rsidRPr="00795636">
              <w:rPr>
                <w:rFonts w:eastAsia="Times New Roman"/>
                <w:b/>
                <w:sz w:val="24"/>
                <w:lang w:eastAsia="ru-RU"/>
              </w:rPr>
              <w:t>Этапы и методические особенности урока (формы, методы, приёмы)</w:t>
            </w:r>
          </w:p>
        </w:tc>
        <w:tc>
          <w:tcPr>
            <w:tcW w:w="3544" w:type="dxa"/>
            <w:vMerge w:val="restart"/>
          </w:tcPr>
          <w:p w:rsidR="006D45F3" w:rsidRDefault="006D45F3" w:rsidP="00795636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sz w:val="24"/>
                <w:lang w:eastAsia="ru-RU"/>
              </w:rPr>
            </w:pPr>
          </w:p>
          <w:p w:rsidR="006D45F3" w:rsidRDefault="006D45F3" w:rsidP="00795636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sz w:val="24"/>
                <w:lang w:eastAsia="ru-RU"/>
              </w:rPr>
            </w:pPr>
          </w:p>
          <w:p w:rsidR="006D45F3" w:rsidRPr="00795636" w:rsidRDefault="006D45F3" w:rsidP="00795636">
            <w:pPr>
              <w:tabs>
                <w:tab w:val="left" w:pos="2648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95636">
              <w:rPr>
                <w:rFonts w:eastAsia="Times New Roman"/>
                <w:b/>
                <w:sz w:val="24"/>
                <w:lang w:eastAsia="ru-RU"/>
              </w:rPr>
              <w:t>Содержательные линии</w:t>
            </w:r>
          </w:p>
        </w:tc>
        <w:tc>
          <w:tcPr>
            <w:tcW w:w="5103" w:type="dxa"/>
            <w:gridSpan w:val="2"/>
          </w:tcPr>
          <w:p w:rsidR="006D45F3" w:rsidRPr="006D45F3" w:rsidRDefault="006D45F3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6D45F3">
              <w:rPr>
                <w:rFonts w:eastAsia="Times New Roman"/>
                <w:b/>
                <w:sz w:val="24"/>
                <w:lang w:eastAsia="ru-RU"/>
              </w:rPr>
              <w:t>Планируемые результаты</w:t>
            </w:r>
          </w:p>
        </w:tc>
        <w:tc>
          <w:tcPr>
            <w:tcW w:w="3544" w:type="dxa"/>
            <w:vMerge w:val="restart"/>
          </w:tcPr>
          <w:p w:rsidR="006D45F3" w:rsidRDefault="006D45F3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  </w:t>
            </w:r>
          </w:p>
          <w:p w:rsidR="006D45F3" w:rsidRPr="006D45F3" w:rsidRDefault="006D45F3" w:rsidP="00795636">
            <w:pPr>
              <w:autoSpaceDE w:val="0"/>
              <w:autoSpaceDN w:val="0"/>
              <w:adjustRightInd w:val="0"/>
              <w:ind w:left="85" w:right="1"/>
              <w:rPr>
                <w:rFonts w:eastAsia="Times New Roman"/>
                <w:b/>
                <w:sz w:val="24"/>
                <w:lang w:eastAsia="ru-RU"/>
              </w:rPr>
            </w:pPr>
            <w:r w:rsidRPr="006D45F3">
              <w:rPr>
                <w:rFonts w:eastAsia="Times New Roman"/>
                <w:b/>
                <w:sz w:val="24"/>
                <w:lang w:eastAsia="ru-RU"/>
              </w:rPr>
              <w:t>Деятельность  учащихся</w:t>
            </w:r>
          </w:p>
        </w:tc>
      </w:tr>
      <w:tr w:rsidR="00BD0C29" w:rsidRPr="00795636" w:rsidTr="00F84A16">
        <w:tc>
          <w:tcPr>
            <w:tcW w:w="2268" w:type="dxa"/>
            <w:vMerge/>
          </w:tcPr>
          <w:p w:rsidR="006D45F3" w:rsidRPr="00795636" w:rsidRDefault="006D45F3" w:rsidP="00795636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D45F3" w:rsidRDefault="006D45F3" w:rsidP="00795636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268" w:type="dxa"/>
          </w:tcPr>
          <w:p w:rsidR="006D45F3" w:rsidRPr="006D45F3" w:rsidRDefault="00BD0C29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Предметны</w:t>
            </w:r>
            <w:r w:rsidR="006D45F3" w:rsidRPr="006D45F3">
              <w:rPr>
                <w:rFonts w:eastAsia="Times New Roman"/>
                <w:b/>
                <w:sz w:val="24"/>
                <w:lang w:eastAsia="ru-RU"/>
              </w:rPr>
              <w:t>е учебные действия</w:t>
            </w:r>
          </w:p>
        </w:tc>
        <w:tc>
          <w:tcPr>
            <w:tcW w:w="2835" w:type="dxa"/>
          </w:tcPr>
          <w:p w:rsidR="006D45F3" w:rsidRDefault="006D45F3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6D45F3" w:rsidRPr="006D45F3" w:rsidRDefault="006D45F3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6D45F3">
              <w:rPr>
                <w:rFonts w:eastAsia="Times New Roman"/>
                <w:b/>
                <w:sz w:val="24"/>
                <w:lang w:eastAsia="ru-RU"/>
              </w:rPr>
              <w:t>УУД</w:t>
            </w:r>
          </w:p>
        </w:tc>
        <w:tc>
          <w:tcPr>
            <w:tcW w:w="3544" w:type="dxa"/>
            <w:vMerge/>
          </w:tcPr>
          <w:p w:rsidR="006D45F3" w:rsidRDefault="006D45F3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</w:tc>
      </w:tr>
      <w:tr w:rsidR="00BD0C29" w:rsidRPr="00795636" w:rsidTr="00F84A16">
        <w:tc>
          <w:tcPr>
            <w:tcW w:w="2268" w:type="dxa"/>
          </w:tcPr>
          <w:p w:rsidR="00CD1D96" w:rsidRDefault="00BD0C29" w:rsidP="00141398">
            <w:pPr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  <w:r w:rsidRPr="009041F8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41F8">
              <w:rPr>
                <w:b/>
                <w:sz w:val="24"/>
                <w:szCs w:val="24"/>
              </w:rPr>
              <w:t>Мотивирование к учебной деятельности.</w:t>
            </w:r>
          </w:p>
          <w:p w:rsidR="00CD1D96" w:rsidRDefault="00CD1D96" w:rsidP="00141398">
            <w:pPr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CD1D96" w:rsidRPr="00CD1D96" w:rsidRDefault="00CD1D96" w:rsidP="00141398">
            <w:pPr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Словесный.</w:t>
            </w:r>
          </w:p>
          <w:p w:rsidR="00CD1D96" w:rsidRPr="00795636" w:rsidRDefault="00CD1D96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sz w:val="24"/>
                <w:szCs w:val="24"/>
              </w:rPr>
              <w:t>Слово учителя</w:t>
            </w:r>
          </w:p>
        </w:tc>
        <w:tc>
          <w:tcPr>
            <w:tcW w:w="3544" w:type="dxa"/>
          </w:tcPr>
          <w:p w:rsidR="006D45F3" w:rsidRDefault="006D45F3" w:rsidP="006D45F3">
            <w:pPr>
              <w:tabs>
                <w:tab w:val="left" w:pos="220"/>
                <w:tab w:val="left" w:pos="3010"/>
              </w:tabs>
              <w:ind w:left="0" w:right="16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Приветствие учащихся.</w:t>
            </w:r>
          </w:p>
          <w:p w:rsidR="006D45F3" w:rsidRDefault="006D45F3" w:rsidP="006D45F3">
            <w:pPr>
              <w:tabs>
                <w:tab w:val="left" w:pos="220"/>
                <w:tab w:val="left" w:pos="3010"/>
              </w:tabs>
              <w:ind w:left="0" w:righ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Вот и прозвенел звонок,</w:t>
            </w:r>
          </w:p>
          <w:p w:rsidR="006D45F3" w:rsidRDefault="006D45F3" w:rsidP="006D45F3">
            <w:pPr>
              <w:tabs>
                <w:tab w:val="left" w:pos="220"/>
                <w:tab w:val="left" w:pos="3010"/>
              </w:tabs>
              <w:ind w:left="0" w:righ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Нужно нам начать урок.</w:t>
            </w:r>
          </w:p>
          <w:p w:rsidR="006D45F3" w:rsidRDefault="006D45F3" w:rsidP="006D45F3">
            <w:pPr>
              <w:tabs>
                <w:tab w:val="left" w:pos="220"/>
                <w:tab w:val="left" w:pos="3010"/>
              </w:tabs>
              <w:ind w:left="0" w:righ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Встаньте прямо, подтянитесь</w:t>
            </w:r>
          </w:p>
          <w:p w:rsidR="006D45F3" w:rsidRDefault="006D45F3" w:rsidP="006D45F3">
            <w:pPr>
              <w:tabs>
                <w:tab w:val="left" w:pos="220"/>
                <w:tab w:val="left" w:pos="3010"/>
              </w:tabs>
              <w:ind w:left="0" w:righ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 друг другу улыбнитесь.</w:t>
            </w:r>
          </w:p>
          <w:p w:rsidR="006D45F3" w:rsidRDefault="006D45F3" w:rsidP="006D45F3">
            <w:pPr>
              <w:tabs>
                <w:tab w:val="left" w:pos="220"/>
                <w:tab w:val="left" w:pos="3010"/>
              </w:tabs>
              <w:ind w:left="0" w:righ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 теперь садитесь!</w:t>
            </w:r>
          </w:p>
          <w:p w:rsidR="00BD0C29" w:rsidRDefault="00BD0C29" w:rsidP="006D45F3">
            <w:pPr>
              <w:tabs>
                <w:tab w:val="left" w:pos="220"/>
                <w:tab w:val="left" w:pos="3010"/>
              </w:tabs>
              <w:ind w:left="0" w:right="16"/>
              <w:jc w:val="both"/>
              <w:rPr>
                <w:sz w:val="24"/>
                <w:szCs w:val="24"/>
              </w:rPr>
            </w:pPr>
          </w:p>
          <w:p w:rsidR="006D45F3" w:rsidRPr="009041F8" w:rsidRDefault="006D45F3" w:rsidP="006D45F3">
            <w:pPr>
              <w:tabs>
                <w:tab w:val="left" w:pos="220"/>
                <w:tab w:val="left" w:pos="3010"/>
              </w:tabs>
              <w:ind w:left="0" w:righ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Проверим готовность к уроку</w:t>
            </w:r>
          </w:p>
        </w:tc>
        <w:tc>
          <w:tcPr>
            <w:tcW w:w="2268" w:type="dxa"/>
          </w:tcPr>
          <w:p w:rsidR="006D45F3" w:rsidRPr="006D45F3" w:rsidRDefault="006D45F3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E70985" w:rsidRDefault="00CD1D96" w:rsidP="00CD1D96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Регулятивные:</w:t>
            </w:r>
          </w:p>
          <w:p w:rsidR="0069286D" w:rsidRDefault="00CD1D96" w:rsidP="00CD1D96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rFonts w:eastAsia="Times New Roman"/>
                <w:sz w:val="24"/>
                <w:lang w:eastAsia="ru-RU"/>
              </w:rPr>
              <w:t>-самоорганизация</w:t>
            </w:r>
            <w:r w:rsidR="00E70985">
              <w:rPr>
                <w:rFonts w:eastAsia="Times New Roman"/>
                <w:sz w:val="24"/>
                <w:lang w:eastAsia="ru-RU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69286D" w:rsidRDefault="0069286D" w:rsidP="00CD1D96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CD1D96" w:rsidRDefault="00CD1D96" w:rsidP="00CD1D96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 xml:space="preserve">Личностные: </w:t>
            </w:r>
          </w:p>
          <w:p w:rsidR="0069286D" w:rsidRDefault="00CD1D96" w:rsidP="00E70985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-организация рабочего места;</w:t>
            </w:r>
          </w:p>
          <w:p w:rsidR="00E70985" w:rsidRDefault="00CD1D96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-настроить на работу.</w:t>
            </w:r>
            <w:r w:rsidR="00E70985" w:rsidRPr="00F60F52">
              <w:rPr>
                <w:sz w:val="24"/>
              </w:rPr>
              <w:t xml:space="preserve"> </w:t>
            </w:r>
          </w:p>
          <w:p w:rsidR="006D45F3" w:rsidRDefault="006D45F3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6D45F3" w:rsidRDefault="00BD0C29" w:rsidP="00BD0C29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Приветствие, проверка готовности к уроку.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D0C29">
              <w:rPr>
                <w:sz w:val="24"/>
                <w:szCs w:val="24"/>
              </w:rPr>
              <w:t>Организуют своё рабочее место, проверяют наличие индивидуальных учебных принадлежностей на столе</w:t>
            </w:r>
            <w:r>
              <w:rPr>
                <w:sz w:val="24"/>
                <w:szCs w:val="24"/>
              </w:rPr>
              <w:t>.</w:t>
            </w:r>
          </w:p>
        </w:tc>
      </w:tr>
      <w:tr w:rsidR="00CD1D96" w:rsidRPr="00795636" w:rsidTr="00F84A16">
        <w:tc>
          <w:tcPr>
            <w:tcW w:w="2268" w:type="dxa"/>
          </w:tcPr>
          <w:p w:rsidR="006D45F3" w:rsidRDefault="00E7098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val="en-US" w:eastAsia="ru-RU"/>
              </w:rPr>
              <w:t>II</w:t>
            </w:r>
            <w:r w:rsidRPr="00E70985">
              <w:rPr>
                <w:rFonts w:eastAsia="Times New Roman"/>
                <w:b/>
                <w:sz w:val="24"/>
                <w:lang w:eastAsia="ru-RU"/>
              </w:rPr>
              <w:t xml:space="preserve">. </w:t>
            </w:r>
            <w:r>
              <w:rPr>
                <w:rFonts w:eastAsia="Times New Roman"/>
                <w:b/>
                <w:sz w:val="24"/>
                <w:lang w:eastAsia="ru-RU"/>
              </w:rPr>
              <w:t>Актуализация опорных знаний и способов действий</w:t>
            </w:r>
          </w:p>
          <w:p w:rsidR="00E70985" w:rsidRDefault="00E7098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E70985" w:rsidRDefault="00E7098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E70985" w:rsidRDefault="00E7098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E70985" w:rsidRDefault="00E7098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E70985" w:rsidRDefault="00E7098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E70985" w:rsidRDefault="00E7098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E70985" w:rsidRDefault="00E7098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Беседа с элементами </w:t>
            </w:r>
            <w:r>
              <w:rPr>
                <w:rFonts w:eastAsia="Times New Roman"/>
                <w:sz w:val="24"/>
                <w:lang w:eastAsia="ru-RU"/>
              </w:rPr>
              <w:lastRenderedPageBreak/>
              <w:t>практической деятельности</w:t>
            </w: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5F01E5">
            <w:pPr>
              <w:autoSpaceDE w:val="0"/>
              <w:autoSpaceDN w:val="0"/>
              <w:adjustRightInd w:val="0"/>
              <w:ind w:left="0" w:right="-108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E70985" w:rsidRDefault="00E7098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E70985" w:rsidRDefault="005F01E5" w:rsidP="005F01E5">
            <w:pPr>
              <w:autoSpaceDE w:val="0"/>
              <w:autoSpaceDN w:val="0"/>
              <w:adjustRightInd w:val="0"/>
              <w:ind w:left="0" w:right="-108"/>
              <w:rPr>
                <w:rFonts w:eastAsia="Times New Roman"/>
                <w:sz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lang w:eastAsia="ru-RU"/>
              </w:rPr>
              <w:t>Индивидуальная  и</w:t>
            </w:r>
            <w:proofErr w:type="gramEnd"/>
            <w:r>
              <w:rPr>
                <w:rFonts w:eastAsia="Times New Roman"/>
                <w:sz w:val="24"/>
                <w:lang w:eastAsia="ru-RU"/>
              </w:rPr>
              <w:t xml:space="preserve"> г</w:t>
            </w:r>
            <w:r w:rsidR="00E70985">
              <w:rPr>
                <w:rFonts w:eastAsia="Times New Roman"/>
                <w:sz w:val="24"/>
                <w:lang w:eastAsia="ru-RU"/>
              </w:rPr>
              <w:t>рупповая форма работы</w:t>
            </w: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69286D" w:rsidRDefault="0069286D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69286D" w:rsidRDefault="0069286D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69286D" w:rsidRDefault="0069286D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Самопроверка</w:t>
            </w: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lang w:eastAsia="ru-RU"/>
              </w:rPr>
              <w:t>Индивидуальнаяформа</w:t>
            </w:r>
            <w:proofErr w:type="spellEnd"/>
            <w:r>
              <w:rPr>
                <w:rFonts w:eastAsia="Times New Roman"/>
                <w:sz w:val="24"/>
                <w:lang w:eastAsia="ru-RU"/>
              </w:rPr>
              <w:t xml:space="preserve"> работы</w:t>
            </w:r>
          </w:p>
          <w:p w:rsidR="00FC438D" w:rsidRDefault="00FC438D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FC438D" w:rsidRDefault="00FC438D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FC438D" w:rsidRDefault="00FC438D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FC438D" w:rsidRDefault="00FC438D" w:rsidP="00FC438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FC438D" w:rsidRDefault="00FC438D" w:rsidP="00FC438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Беседа с элементами практической деятельности</w:t>
            </w:r>
          </w:p>
          <w:p w:rsidR="00FC438D" w:rsidRDefault="00FC438D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Pr="00E70985" w:rsidRDefault="005F01E5" w:rsidP="00E7098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BD0C29" w:rsidRDefault="00BD0C29" w:rsidP="006D45F3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</w:p>
          <w:p w:rsidR="008A14E6" w:rsidRDefault="00FC438D" w:rsidP="00DF5D22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 w:rsidR="008A14E6">
              <w:rPr>
                <w:sz w:val="24"/>
              </w:rPr>
              <w:t>Давайте</w:t>
            </w:r>
            <w:r>
              <w:rPr>
                <w:sz w:val="24"/>
              </w:rPr>
              <w:t>,</w:t>
            </w:r>
            <w:r w:rsidR="008A14E6">
              <w:rPr>
                <w:sz w:val="24"/>
              </w:rPr>
              <w:t xml:space="preserve">  выполним</w:t>
            </w:r>
            <w:proofErr w:type="gramEnd"/>
            <w:r w:rsidR="008A14E6">
              <w:rPr>
                <w:sz w:val="24"/>
              </w:rPr>
              <w:t xml:space="preserve"> задание по теме нашего прошлого урока: "Условные знаки и легенды".</w:t>
            </w:r>
          </w:p>
          <w:p w:rsidR="008A14E6" w:rsidRDefault="008A14E6" w:rsidP="00DF5D22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rPr>
                <w:sz w:val="24"/>
              </w:rPr>
            </w:pPr>
          </w:p>
          <w:p w:rsidR="008A14E6" w:rsidRDefault="008A14E6" w:rsidP="00DF5D22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rPr>
                <w:sz w:val="24"/>
              </w:rPr>
            </w:pPr>
          </w:p>
          <w:p w:rsidR="006D45F3" w:rsidRPr="005F01E5" w:rsidRDefault="008A14E6" w:rsidP="00DF5D22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rPr>
                <w:sz w:val="24"/>
              </w:rPr>
            </w:pPr>
            <w:r>
              <w:rPr>
                <w:sz w:val="24"/>
              </w:rPr>
              <w:t xml:space="preserve"> Учитель о</w:t>
            </w:r>
            <w:r w:rsidRPr="008A14E6">
              <w:rPr>
                <w:sz w:val="24"/>
              </w:rPr>
              <w:t>рганизует проверку знаний по теме «Условные знаки»</w:t>
            </w:r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>С</w:t>
            </w:r>
            <w:r w:rsidRPr="008A14E6">
              <w:rPr>
                <w:i/>
                <w:sz w:val="24"/>
              </w:rPr>
              <w:t>м. приложение 1.</w:t>
            </w:r>
            <w:r w:rsidR="005F01E5">
              <w:rPr>
                <w:sz w:val="24"/>
              </w:rPr>
              <w:t xml:space="preserve"> </w:t>
            </w:r>
          </w:p>
          <w:p w:rsidR="008A14E6" w:rsidRDefault="005F01E5" w:rsidP="00DF5D22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F01E5" w:rsidRDefault="005F01E5" w:rsidP="00DF5D22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rPr>
                <w:sz w:val="24"/>
              </w:rPr>
            </w:pPr>
            <w:r>
              <w:rPr>
                <w:sz w:val="24"/>
              </w:rPr>
              <w:lastRenderedPageBreak/>
              <w:t>После того, как дети выполнят задание, следует обсудить ответы учеников.</w:t>
            </w:r>
          </w:p>
          <w:p w:rsidR="005F01E5" w:rsidRPr="005F01E5" w:rsidRDefault="005F01E5" w:rsidP="00DF5D22">
            <w:pPr>
              <w:shd w:val="clear" w:color="auto" w:fill="FFFFFF"/>
              <w:tabs>
                <w:tab w:val="left" w:pos="220"/>
                <w:tab w:val="left" w:pos="3010"/>
              </w:tabs>
              <w:spacing w:line="300" w:lineRule="atLeast"/>
              <w:ind w:left="0" w:right="0"/>
              <w:rPr>
                <w:sz w:val="24"/>
              </w:rPr>
            </w:pPr>
          </w:p>
          <w:p w:rsidR="008A14E6" w:rsidRPr="008A14E6" w:rsidRDefault="008A14E6" w:rsidP="008A14E6">
            <w:pPr>
              <w:ind w:left="0" w:right="0"/>
              <w:jc w:val="both"/>
              <w:rPr>
                <w:b/>
                <w:sz w:val="24"/>
                <w:szCs w:val="24"/>
              </w:rPr>
            </w:pPr>
            <w:r w:rsidRPr="008A14E6">
              <w:rPr>
                <w:b/>
                <w:sz w:val="24"/>
                <w:szCs w:val="24"/>
              </w:rPr>
              <w:t>КЛЮЧ</w:t>
            </w:r>
          </w:p>
          <w:p w:rsidR="005F01E5" w:rsidRDefault="008A14E6" w:rsidP="005F01E5">
            <w:pPr>
              <w:ind w:left="0" w:right="0"/>
              <w:jc w:val="both"/>
              <w:rPr>
                <w:color w:val="FF0000"/>
                <w:sz w:val="24"/>
                <w:szCs w:val="24"/>
              </w:rPr>
            </w:pPr>
            <w:r w:rsidRPr="008A14E6">
              <w:rPr>
                <w:bCs/>
                <w:sz w:val="24"/>
                <w:szCs w:val="24"/>
              </w:rPr>
              <w:t xml:space="preserve">В </w:t>
            </w:r>
            <w:r w:rsidRPr="008A14E6">
              <w:rPr>
                <w:b/>
                <w:bCs/>
                <w:i/>
                <w:sz w:val="24"/>
                <w:szCs w:val="24"/>
                <w:u w:val="single"/>
              </w:rPr>
              <w:t>школе</w:t>
            </w:r>
            <w:r w:rsidRPr="008A14E6">
              <w:rPr>
                <w:b/>
                <w:bCs/>
                <w:sz w:val="24"/>
                <w:szCs w:val="24"/>
              </w:rPr>
              <w:t xml:space="preserve"> </w:t>
            </w:r>
            <w:r w:rsidRPr="008A14E6">
              <w:rPr>
                <w:bCs/>
                <w:sz w:val="24"/>
                <w:szCs w:val="24"/>
              </w:rPr>
              <w:t>решили организовать поход. Из</w:t>
            </w:r>
            <w:r w:rsidRPr="008A14E6">
              <w:rPr>
                <w:bCs/>
                <w:sz w:val="24"/>
                <w:szCs w:val="24"/>
              </w:rPr>
              <w:tab/>
              <w:t xml:space="preserve"> </w:t>
            </w:r>
            <w:r w:rsidRPr="008A14E6">
              <w:rPr>
                <w:b/>
                <w:bCs/>
                <w:i/>
                <w:sz w:val="24"/>
                <w:szCs w:val="24"/>
                <w:u w:val="single"/>
              </w:rPr>
              <w:t>города</w:t>
            </w:r>
            <w:r w:rsidRPr="008A14E6">
              <w:rPr>
                <w:bCs/>
                <w:sz w:val="24"/>
                <w:szCs w:val="24"/>
              </w:rPr>
              <w:t xml:space="preserve"> по </w:t>
            </w:r>
            <w:r w:rsidRPr="008A14E6">
              <w:rPr>
                <w:b/>
                <w:bCs/>
                <w:i/>
                <w:sz w:val="24"/>
                <w:szCs w:val="24"/>
                <w:u w:val="single"/>
              </w:rPr>
              <w:t>шоссе с телеграфной линией</w:t>
            </w:r>
            <w:r w:rsidRPr="008A14E6">
              <w:rPr>
                <w:bCs/>
                <w:sz w:val="24"/>
                <w:szCs w:val="24"/>
              </w:rPr>
              <w:t xml:space="preserve"> мы вышли на </w:t>
            </w:r>
            <w:r w:rsidRPr="008A14E6">
              <w:rPr>
                <w:b/>
                <w:bCs/>
                <w:i/>
                <w:sz w:val="24"/>
                <w:szCs w:val="24"/>
                <w:u w:val="single"/>
              </w:rPr>
              <w:t>лесную проселочную дорогу</w:t>
            </w:r>
            <w:r w:rsidRPr="008A14E6">
              <w:rPr>
                <w:bCs/>
                <w:sz w:val="24"/>
                <w:szCs w:val="24"/>
              </w:rPr>
              <w:t xml:space="preserve">. Она привела нас в </w:t>
            </w:r>
            <w:r w:rsidRPr="008A14E6">
              <w:rPr>
                <w:b/>
                <w:bCs/>
                <w:i/>
                <w:sz w:val="24"/>
                <w:szCs w:val="24"/>
                <w:u w:val="single"/>
              </w:rPr>
              <w:t>смешанный лес</w:t>
            </w:r>
            <w:r w:rsidRPr="008A14E6">
              <w:rPr>
                <w:bCs/>
                <w:sz w:val="24"/>
                <w:szCs w:val="24"/>
              </w:rPr>
              <w:t xml:space="preserve"> к </w:t>
            </w:r>
            <w:r w:rsidRPr="008A14E6">
              <w:rPr>
                <w:b/>
                <w:bCs/>
                <w:i/>
                <w:sz w:val="24"/>
                <w:szCs w:val="24"/>
                <w:u w:val="single"/>
              </w:rPr>
              <w:t>избушке лесника</w:t>
            </w:r>
            <w:r w:rsidRPr="008A14E6">
              <w:rPr>
                <w:bCs/>
                <w:sz w:val="24"/>
                <w:szCs w:val="24"/>
              </w:rPr>
              <w:t xml:space="preserve">, оттуда по </w:t>
            </w:r>
            <w:r w:rsidRPr="008A14E6">
              <w:rPr>
                <w:b/>
                <w:bCs/>
                <w:i/>
                <w:sz w:val="24"/>
                <w:szCs w:val="24"/>
                <w:u w:val="single"/>
              </w:rPr>
              <w:t>лесной тропе</w:t>
            </w:r>
            <w:r w:rsidRPr="008A14E6">
              <w:rPr>
                <w:bCs/>
                <w:sz w:val="24"/>
                <w:szCs w:val="24"/>
              </w:rPr>
              <w:t xml:space="preserve"> мы пересекли </w:t>
            </w:r>
            <w:r w:rsidRPr="008A14E6">
              <w:rPr>
                <w:b/>
                <w:bCs/>
                <w:i/>
                <w:sz w:val="24"/>
                <w:szCs w:val="24"/>
                <w:u w:val="single"/>
              </w:rPr>
              <w:t>хвойный лес</w:t>
            </w:r>
            <w:r w:rsidRPr="008A14E6">
              <w:rPr>
                <w:bCs/>
                <w:sz w:val="24"/>
                <w:szCs w:val="24"/>
              </w:rPr>
              <w:t xml:space="preserve"> и вышли на </w:t>
            </w:r>
            <w:r w:rsidRPr="008A14E6">
              <w:rPr>
                <w:b/>
                <w:bCs/>
                <w:i/>
                <w:sz w:val="24"/>
                <w:szCs w:val="24"/>
                <w:u w:val="single"/>
              </w:rPr>
              <w:t>редколесье.</w:t>
            </w:r>
            <w:r w:rsidRPr="008A14E6">
              <w:rPr>
                <w:bCs/>
                <w:sz w:val="24"/>
                <w:szCs w:val="24"/>
              </w:rPr>
              <w:t xml:space="preserve"> Перед нашим взором встала </w:t>
            </w:r>
            <w:r w:rsidRPr="008A14E6">
              <w:rPr>
                <w:b/>
                <w:bCs/>
                <w:i/>
                <w:sz w:val="24"/>
                <w:szCs w:val="24"/>
                <w:u w:val="single"/>
              </w:rPr>
              <w:t>река с плотиной</w:t>
            </w:r>
            <w:r w:rsidRPr="008A14E6">
              <w:rPr>
                <w:bCs/>
                <w:sz w:val="24"/>
                <w:szCs w:val="24"/>
              </w:rPr>
              <w:t xml:space="preserve">. Мы пошли к </w:t>
            </w:r>
            <w:r w:rsidRPr="008A14E6">
              <w:rPr>
                <w:b/>
                <w:bCs/>
                <w:i/>
                <w:sz w:val="24"/>
                <w:szCs w:val="24"/>
                <w:u w:val="single"/>
              </w:rPr>
              <w:t>паромной пристани</w:t>
            </w:r>
            <w:r w:rsidRPr="008A14E6">
              <w:rPr>
                <w:bCs/>
                <w:sz w:val="24"/>
                <w:szCs w:val="24"/>
              </w:rPr>
              <w:t xml:space="preserve"> и переправились на другой берег в </w:t>
            </w:r>
            <w:r w:rsidRPr="008A14E6">
              <w:rPr>
                <w:b/>
                <w:bCs/>
                <w:i/>
                <w:sz w:val="24"/>
                <w:szCs w:val="24"/>
                <w:u w:val="single"/>
              </w:rPr>
              <w:t>населенный пункт</w:t>
            </w:r>
            <w:r w:rsidRPr="008A14E6">
              <w:rPr>
                <w:bCs/>
                <w:sz w:val="24"/>
                <w:szCs w:val="24"/>
              </w:rPr>
              <w:t xml:space="preserve">. Здесь мы побывали на </w:t>
            </w:r>
            <w:r w:rsidRPr="008A14E6">
              <w:rPr>
                <w:b/>
                <w:bCs/>
                <w:i/>
                <w:sz w:val="24"/>
                <w:szCs w:val="24"/>
                <w:u w:val="single"/>
              </w:rPr>
              <w:t>заводе</w:t>
            </w:r>
            <w:r w:rsidRPr="008A14E6">
              <w:rPr>
                <w:bCs/>
                <w:sz w:val="24"/>
                <w:szCs w:val="24"/>
              </w:rPr>
              <w:t xml:space="preserve"> и </w:t>
            </w:r>
            <w:r w:rsidRPr="008A14E6">
              <w:rPr>
                <w:b/>
                <w:bCs/>
                <w:i/>
                <w:sz w:val="24"/>
                <w:szCs w:val="24"/>
                <w:u w:val="single"/>
              </w:rPr>
              <w:t>карьере</w:t>
            </w:r>
            <w:r w:rsidRPr="008A14E6">
              <w:rPr>
                <w:bCs/>
                <w:sz w:val="24"/>
                <w:szCs w:val="24"/>
              </w:rPr>
              <w:t xml:space="preserve">, напились студеной воды из </w:t>
            </w:r>
            <w:r w:rsidRPr="008A14E6">
              <w:rPr>
                <w:b/>
                <w:bCs/>
                <w:i/>
                <w:sz w:val="24"/>
                <w:szCs w:val="24"/>
                <w:u w:val="single"/>
              </w:rPr>
              <w:t>колодца</w:t>
            </w:r>
            <w:r w:rsidRPr="008A14E6">
              <w:rPr>
                <w:bCs/>
                <w:sz w:val="24"/>
                <w:szCs w:val="24"/>
              </w:rPr>
              <w:t xml:space="preserve">, побывали в </w:t>
            </w:r>
            <w:r w:rsidRPr="008A14E6">
              <w:rPr>
                <w:b/>
                <w:bCs/>
                <w:i/>
                <w:sz w:val="24"/>
                <w:szCs w:val="24"/>
                <w:u w:val="single"/>
              </w:rPr>
              <w:t>фруктовом саду</w:t>
            </w:r>
            <w:r w:rsidRPr="008A14E6">
              <w:rPr>
                <w:bCs/>
                <w:sz w:val="24"/>
                <w:szCs w:val="24"/>
              </w:rPr>
              <w:t xml:space="preserve">. Затем мы сели в поезд на </w:t>
            </w:r>
            <w:r w:rsidRPr="008A14E6">
              <w:rPr>
                <w:b/>
                <w:bCs/>
                <w:i/>
                <w:sz w:val="24"/>
                <w:szCs w:val="24"/>
                <w:u w:val="single"/>
              </w:rPr>
              <w:t>станции</w:t>
            </w:r>
            <w:r w:rsidRPr="008A14E6">
              <w:rPr>
                <w:bCs/>
                <w:sz w:val="24"/>
                <w:szCs w:val="24"/>
              </w:rPr>
              <w:t xml:space="preserve">. Он вёз нас по </w:t>
            </w:r>
            <w:r w:rsidRPr="008A14E6">
              <w:rPr>
                <w:b/>
                <w:bCs/>
                <w:i/>
                <w:sz w:val="24"/>
                <w:szCs w:val="24"/>
                <w:u w:val="single"/>
              </w:rPr>
              <w:t>железной дороге</w:t>
            </w:r>
            <w:r w:rsidRPr="008A14E6">
              <w:rPr>
                <w:bCs/>
                <w:sz w:val="24"/>
                <w:szCs w:val="24"/>
              </w:rPr>
              <w:t xml:space="preserve"> мимо </w:t>
            </w:r>
            <w:r w:rsidRPr="008A14E6">
              <w:rPr>
                <w:b/>
                <w:bCs/>
                <w:i/>
                <w:sz w:val="24"/>
                <w:szCs w:val="24"/>
                <w:u w:val="single"/>
              </w:rPr>
              <w:t>озера</w:t>
            </w:r>
            <w:r w:rsidRPr="008A14E6">
              <w:rPr>
                <w:bCs/>
                <w:sz w:val="24"/>
                <w:szCs w:val="24"/>
              </w:rPr>
              <w:t xml:space="preserve">. Мы вернулись в </w:t>
            </w:r>
            <w:r w:rsidRPr="008A14E6">
              <w:rPr>
                <w:b/>
                <w:bCs/>
                <w:i/>
                <w:sz w:val="24"/>
                <w:szCs w:val="24"/>
                <w:u w:val="single"/>
              </w:rPr>
              <w:t>город</w:t>
            </w:r>
            <w:r w:rsidRPr="008A14E6">
              <w:rPr>
                <w:bCs/>
                <w:sz w:val="24"/>
                <w:szCs w:val="24"/>
              </w:rPr>
              <w:t xml:space="preserve">, на окраине которого стоит наша </w:t>
            </w:r>
            <w:r w:rsidRPr="008A14E6">
              <w:rPr>
                <w:b/>
                <w:bCs/>
                <w:i/>
                <w:sz w:val="24"/>
                <w:szCs w:val="24"/>
                <w:u w:val="single"/>
              </w:rPr>
              <w:t>школа</w:t>
            </w:r>
            <w:r w:rsidRPr="008A14E6">
              <w:rPr>
                <w:bCs/>
                <w:sz w:val="24"/>
                <w:szCs w:val="24"/>
              </w:rPr>
              <w:t>.</w:t>
            </w:r>
          </w:p>
          <w:p w:rsidR="005F01E5" w:rsidRDefault="005F01E5" w:rsidP="005F01E5">
            <w:pPr>
              <w:ind w:left="0" w:right="0"/>
              <w:jc w:val="both"/>
              <w:rPr>
                <w:sz w:val="24"/>
                <w:szCs w:val="24"/>
              </w:rPr>
            </w:pPr>
          </w:p>
          <w:p w:rsidR="005F01E5" w:rsidRDefault="005F01E5" w:rsidP="005F01E5">
            <w:pPr>
              <w:ind w:left="0" w:right="0"/>
              <w:jc w:val="both"/>
              <w:rPr>
                <w:sz w:val="24"/>
                <w:szCs w:val="24"/>
              </w:rPr>
            </w:pPr>
          </w:p>
          <w:p w:rsidR="005F01E5" w:rsidRPr="005F01E5" w:rsidRDefault="005F01E5" w:rsidP="005F01E5">
            <w:pPr>
              <w:ind w:left="0" w:right="0"/>
              <w:jc w:val="both"/>
              <w:rPr>
                <w:color w:val="FF0000"/>
                <w:sz w:val="24"/>
                <w:szCs w:val="24"/>
              </w:rPr>
            </w:pPr>
            <w:r w:rsidRPr="005F01E5">
              <w:rPr>
                <w:sz w:val="24"/>
                <w:szCs w:val="24"/>
              </w:rPr>
              <w:t>2. Зашифруйте письмо.</w:t>
            </w:r>
          </w:p>
          <w:p w:rsidR="005F01E5" w:rsidRPr="005F01E5" w:rsidRDefault="005F01E5" w:rsidP="005F01E5">
            <w:pPr>
              <w:ind w:left="0" w:right="0"/>
              <w:jc w:val="both"/>
              <w:rPr>
                <w:color w:val="FF0000"/>
                <w:sz w:val="24"/>
                <w:szCs w:val="24"/>
              </w:rPr>
            </w:pPr>
            <w:r w:rsidRPr="005F01E5">
              <w:rPr>
                <w:bCs/>
                <w:color w:val="000000"/>
                <w:sz w:val="24"/>
                <w:szCs w:val="24"/>
              </w:rPr>
              <w:lastRenderedPageBreak/>
              <w:t>Замените выделенные слова условными знаками. Нарисуйте и под</w:t>
            </w:r>
            <w:r w:rsidRPr="005F01E5">
              <w:rPr>
                <w:bCs/>
                <w:color w:val="000000"/>
                <w:sz w:val="24"/>
                <w:szCs w:val="24"/>
              </w:rPr>
              <w:softHyphen/>
              <w:t>пишите их.</w:t>
            </w:r>
          </w:p>
          <w:p w:rsidR="005F01E5" w:rsidRDefault="005F01E5" w:rsidP="005F01E5">
            <w:pPr>
              <w:ind w:left="-57" w:right="-57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5F01E5">
              <w:rPr>
                <w:bCs/>
                <w:sz w:val="24"/>
                <w:szCs w:val="24"/>
              </w:rPr>
              <w:t xml:space="preserve">Начав свой путь от </w:t>
            </w:r>
            <w:r w:rsidRPr="005F01E5">
              <w:rPr>
                <w:bCs/>
                <w:i/>
                <w:iCs/>
                <w:sz w:val="24"/>
                <w:szCs w:val="24"/>
              </w:rPr>
              <w:t>родника,</w:t>
            </w:r>
            <w:r w:rsidRPr="005F01E5">
              <w:rPr>
                <w:bCs/>
                <w:sz w:val="24"/>
                <w:szCs w:val="24"/>
              </w:rPr>
              <w:t xml:space="preserve"> мы пересекли </w:t>
            </w:r>
            <w:r w:rsidRPr="005F01E5">
              <w:rPr>
                <w:bCs/>
                <w:i/>
                <w:iCs/>
                <w:sz w:val="24"/>
                <w:szCs w:val="24"/>
              </w:rPr>
              <w:t>луг</w:t>
            </w:r>
            <w:r w:rsidRPr="005F01E5">
              <w:rPr>
                <w:bCs/>
                <w:sz w:val="24"/>
                <w:szCs w:val="24"/>
              </w:rPr>
              <w:t xml:space="preserve"> и </w:t>
            </w:r>
            <w:r w:rsidRPr="005F01E5">
              <w:rPr>
                <w:bCs/>
                <w:i/>
                <w:iCs/>
                <w:sz w:val="24"/>
                <w:szCs w:val="24"/>
              </w:rPr>
              <w:t xml:space="preserve">фруктовый сад </w:t>
            </w:r>
            <w:r w:rsidRPr="005F01E5">
              <w:rPr>
                <w:bCs/>
                <w:sz w:val="24"/>
                <w:szCs w:val="24"/>
              </w:rPr>
              <w:t xml:space="preserve">и спустились к </w:t>
            </w:r>
            <w:r w:rsidRPr="005F01E5">
              <w:rPr>
                <w:bCs/>
                <w:i/>
                <w:iCs/>
                <w:sz w:val="24"/>
                <w:szCs w:val="24"/>
              </w:rPr>
              <w:t>реке.</w:t>
            </w:r>
            <w:r w:rsidRPr="005F01E5">
              <w:rPr>
                <w:bCs/>
                <w:sz w:val="24"/>
                <w:szCs w:val="24"/>
              </w:rPr>
              <w:t xml:space="preserve"> Перейдя по </w:t>
            </w:r>
            <w:r w:rsidRPr="005F01E5">
              <w:rPr>
                <w:bCs/>
                <w:i/>
                <w:iCs/>
                <w:sz w:val="24"/>
                <w:szCs w:val="24"/>
              </w:rPr>
              <w:t>деревянному мосту,</w:t>
            </w:r>
            <w:r w:rsidRPr="005F01E5">
              <w:rPr>
                <w:bCs/>
                <w:sz w:val="24"/>
                <w:szCs w:val="24"/>
              </w:rPr>
              <w:t xml:space="preserve"> мы переправи</w:t>
            </w:r>
            <w:r w:rsidRPr="005F01E5">
              <w:rPr>
                <w:bCs/>
                <w:color w:val="000000"/>
                <w:sz w:val="24"/>
                <w:szCs w:val="24"/>
              </w:rPr>
              <w:t xml:space="preserve">лись на другой берег и двинулись дальше по </w:t>
            </w:r>
            <w:r w:rsidRPr="005F01E5">
              <w:rPr>
                <w:bCs/>
                <w:i/>
                <w:iCs/>
                <w:color w:val="000000"/>
                <w:sz w:val="24"/>
                <w:szCs w:val="24"/>
              </w:rPr>
              <w:t>грунтовой дороге.</w:t>
            </w:r>
            <w:r w:rsidRPr="005F01E5">
              <w:rPr>
                <w:bCs/>
                <w:color w:val="000000"/>
                <w:sz w:val="24"/>
                <w:szCs w:val="24"/>
              </w:rPr>
              <w:t xml:space="preserve"> Мы углубились в </w:t>
            </w:r>
            <w:r w:rsidRPr="005F01E5">
              <w:rPr>
                <w:bCs/>
                <w:i/>
                <w:iCs/>
                <w:color w:val="000000"/>
                <w:sz w:val="24"/>
                <w:szCs w:val="24"/>
              </w:rPr>
              <w:t>смешанный лес</w:t>
            </w:r>
            <w:r w:rsidRPr="005F01E5">
              <w:rPr>
                <w:bCs/>
                <w:color w:val="000000"/>
                <w:sz w:val="24"/>
                <w:szCs w:val="24"/>
              </w:rPr>
              <w:t xml:space="preserve"> и пересекли </w:t>
            </w:r>
            <w:r w:rsidRPr="005F01E5">
              <w:rPr>
                <w:bCs/>
                <w:i/>
                <w:iCs/>
                <w:color w:val="000000"/>
                <w:sz w:val="24"/>
                <w:szCs w:val="24"/>
              </w:rPr>
              <w:t>кустарники.</w:t>
            </w:r>
            <w:r w:rsidRPr="005F01E5">
              <w:rPr>
                <w:bCs/>
                <w:color w:val="000000"/>
                <w:sz w:val="24"/>
                <w:szCs w:val="24"/>
              </w:rPr>
              <w:t xml:space="preserve"> Наконец мы прошли мимо старой </w:t>
            </w:r>
            <w:r w:rsidRPr="005F01E5">
              <w:rPr>
                <w:bCs/>
                <w:i/>
                <w:iCs/>
                <w:color w:val="000000"/>
                <w:sz w:val="24"/>
                <w:szCs w:val="24"/>
              </w:rPr>
              <w:t>церкви</w:t>
            </w:r>
            <w:r w:rsidRPr="005F01E5">
              <w:rPr>
                <w:bCs/>
                <w:color w:val="000000"/>
                <w:sz w:val="24"/>
                <w:szCs w:val="24"/>
              </w:rPr>
              <w:t xml:space="preserve"> и оказались на краю глубокого </w:t>
            </w:r>
            <w:r w:rsidRPr="005F01E5">
              <w:rPr>
                <w:bCs/>
                <w:i/>
                <w:iCs/>
                <w:color w:val="000000"/>
                <w:sz w:val="24"/>
                <w:szCs w:val="24"/>
              </w:rPr>
              <w:t>оврага.</w:t>
            </w:r>
          </w:p>
          <w:p w:rsidR="00FC438D" w:rsidRDefault="00FC438D" w:rsidP="005F01E5">
            <w:pPr>
              <w:ind w:left="-57" w:right="-57"/>
              <w:jc w:val="both"/>
              <w:rPr>
                <w:sz w:val="24"/>
              </w:rPr>
            </w:pPr>
          </w:p>
          <w:p w:rsidR="008A14E6" w:rsidRPr="00FC438D" w:rsidRDefault="005F01E5" w:rsidP="005F01E5">
            <w:pPr>
              <w:ind w:left="-57" w:right="-57"/>
              <w:jc w:val="both"/>
              <w:rPr>
                <w:sz w:val="24"/>
                <w:szCs w:val="24"/>
              </w:rPr>
            </w:pPr>
            <w:r w:rsidRPr="00FC438D">
              <w:rPr>
                <w:b/>
                <w:sz w:val="24"/>
              </w:rPr>
              <w:t>Ключ</w:t>
            </w:r>
            <w:r w:rsidRPr="00FC438D">
              <w:rPr>
                <w:sz w:val="24"/>
              </w:rPr>
              <w:t xml:space="preserve"> к заданию </w:t>
            </w:r>
            <w:r w:rsidRPr="00FC438D">
              <w:rPr>
                <w:i/>
                <w:sz w:val="24"/>
              </w:rPr>
              <w:t>см. приложение 2.</w:t>
            </w:r>
          </w:p>
        </w:tc>
        <w:tc>
          <w:tcPr>
            <w:tcW w:w="2268" w:type="dxa"/>
          </w:tcPr>
          <w:p w:rsidR="006D45F3" w:rsidRDefault="006D45F3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69286D" w:rsidRDefault="0069286D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69286D" w:rsidRDefault="0069286D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5F01E5" w:rsidRDefault="005F01E5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69286D" w:rsidRPr="005F01E5" w:rsidRDefault="005F01E5" w:rsidP="005F01E5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 w:rsidRPr="005F01E5">
              <w:rPr>
                <w:rFonts w:eastAsia="Times New Roman"/>
                <w:sz w:val="24"/>
                <w:lang w:eastAsia="ru-RU"/>
              </w:rPr>
              <w:lastRenderedPageBreak/>
              <w:t xml:space="preserve">Уметь работать с условными знаками </w:t>
            </w: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 w:rsidRPr="0069286D">
              <w:rPr>
                <w:rFonts w:eastAsia="Times New Roman"/>
                <w:sz w:val="24"/>
                <w:lang w:eastAsia="ru-RU"/>
              </w:rPr>
              <w:t>Выполнять задания творческого и поискового характера</w:t>
            </w:r>
          </w:p>
          <w:p w:rsidR="00132F97" w:rsidRDefault="00132F97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2F97" w:rsidRDefault="00132F97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2F97" w:rsidRDefault="00132F97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2F97" w:rsidRDefault="00132F97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2F97" w:rsidRDefault="00132F97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2F97" w:rsidRDefault="00132F97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2F97" w:rsidRDefault="00132F97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2F97" w:rsidRDefault="00132F97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2F97" w:rsidRDefault="00132F97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2F97" w:rsidRPr="0069286D" w:rsidRDefault="00132F97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 w:rsidRPr="00132F9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мение</w:t>
            </w:r>
            <w:r w:rsidRPr="00132F97">
              <w:rPr>
                <w:sz w:val="24"/>
                <w:szCs w:val="24"/>
              </w:rPr>
              <w:t xml:space="preserve"> читать план местности (работать с условными знаками)</w:t>
            </w:r>
          </w:p>
        </w:tc>
        <w:tc>
          <w:tcPr>
            <w:tcW w:w="2835" w:type="dxa"/>
          </w:tcPr>
          <w:p w:rsidR="0069286D" w:rsidRDefault="0069286D" w:rsidP="00E70985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E70985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E70985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E70985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E70985" w:rsidRDefault="00E70985" w:rsidP="00E70985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 w:rsidRPr="00F60F52">
              <w:rPr>
                <w:sz w:val="24"/>
              </w:rPr>
              <w:t xml:space="preserve">Личностные: </w:t>
            </w:r>
          </w:p>
          <w:p w:rsidR="006D45F3" w:rsidRDefault="00E70985" w:rsidP="00E70985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60F52">
              <w:rPr>
                <w:sz w:val="24"/>
              </w:rPr>
              <w:t>умение воспринимать речь учителя</w:t>
            </w:r>
            <w:r>
              <w:rPr>
                <w:sz w:val="24"/>
              </w:rPr>
              <w:t>;</w:t>
            </w:r>
          </w:p>
          <w:p w:rsidR="0069286D" w:rsidRDefault="00E70985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69286D">
              <w:rPr>
                <w:sz w:val="24"/>
              </w:rPr>
              <w:t>зрительское восприятие.</w:t>
            </w:r>
            <w:r w:rsidR="0069286D" w:rsidRPr="00F60F52">
              <w:rPr>
                <w:sz w:val="24"/>
              </w:rPr>
              <w:t xml:space="preserve"> </w:t>
            </w: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8A14E6" w:rsidRPr="008A14E6" w:rsidRDefault="008A14E6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  <w:r w:rsidRPr="008A14E6">
              <w:rPr>
                <w:sz w:val="24"/>
                <w:szCs w:val="24"/>
              </w:rPr>
              <w:t>Познавательные:</w:t>
            </w:r>
          </w:p>
          <w:p w:rsidR="0069286D" w:rsidRDefault="008A14E6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 w:rsidRPr="008A14E6">
              <w:rPr>
                <w:sz w:val="24"/>
                <w:szCs w:val="24"/>
              </w:rPr>
              <w:t>-</w:t>
            </w:r>
            <w:r w:rsidRPr="008A14E6"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 </w:t>
            </w:r>
            <w:r w:rsidRPr="008A14E6">
              <w:rPr>
                <w:bCs/>
                <w:iCs/>
                <w:sz w:val="24"/>
              </w:rPr>
              <w:t>находить</w:t>
            </w:r>
            <w:r w:rsidRPr="008A14E6">
              <w:rPr>
                <w:bCs/>
                <w:sz w:val="24"/>
              </w:rPr>
              <w:t xml:space="preserve"> </w:t>
            </w:r>
            <w:r w:rsidRPr="008A14E6">
              <w:rPr>
                <w:sz w:val="24"/>
              </w:rPr>
              <w:t>достоверные сведения в источ</w:t>
            </w:r>
            <w:r w:rsidRPr="008A14E6">
              <w:rPr>
                <w:sz w:val="24"/>
              </w:rPr>
              <w:softHyphen/>
              <w:t>никах географической информации</w:t>
            </w:r>
            <w:r>
              <w:rPr>
                <w:sz w:val="24"/>
              </w:rPr>
              <w:t>;</w:t>
            </w:r>
          </w:p>
          <w:p w:rsidR="008A14E6" w:rsidRPr="008A14E6" w:rsidRDefault="008A14E6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  <w:r w:rsidRPr="008A14E6">
              <w:rPr>
                <w:sz w:val="24"/>
                <w:szCs w:val="24"/>
              </w:rPr>
              <w:t>-</w:t>
            </w:r>
            <w:r w:rsidRPr="008A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пользоваться </w:t>
            </w:r>
            <w:r w:rsidRPr="008A14E6">
              <w:rPr>
                <w:rFonts w:eastAsia="Times New Roman"/>
                <w:sz w:val="24"/>
                <w:szCs w:val="24"/>
                <w:lang w:eastAsia="ru-RU"/>
              </w:rPr>
              <w:t>условными обозначениями учебника</w:t>
            </w: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Коммуникативны</w:t>
            </w:r>
            <w:r w:rsidRPr="00F60F52">
              <w:rPr>
                <w:sz w:val="24"/>
              </w:rPr>
              <w:t xml:space="preserve">е: </w:t>
            </w:r>
          </w:p>
          <w:p w:rsidR="005F01E5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60F52">
              <w:rPr>
                <w:sz w:val="24"/>
              </w:rPr>
              <w:t xml:space="preserve">умение </w:t>
            </w:r>
            <w:r>
              <w:rPr>
                <w:sz w:val="24"/>
              </w:rPr>
              <w:t>слышать и понимать речь учителя;</w:t>
            </w:r>
          </w:p>
          <w:p w:rsidR="00FC438D" w:rsidRDefault="00FC438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lastRenderedPageBreak/>
              <w:t>- умение с достаточной точностью высказывать свои мысли;</w:t>
            </w: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-владение диалогической речью.</w:t>
            </w: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5F01E5" w:rsidRDefault="005F01E5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-целеполагание;</w:t>
            </w:r>
          </w:p>
          <w:p w:rsidR="0069286D" w:rsidRDefault="0069286D" w:rsidP="0069286D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-планирование учебного сотрудничества совместно с учителем.</w:t>
            </w:r>
          </w:p>
          <w:p w:rsidR="00E70985" w:rsidRPr="00E70985" w:rsidRDefault="00E70985" w:rsidP="00E70985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</w:tc>
        <w:tc>
          <w:tcPr>
            <w:tcW w:w="3544" w:type="dxa"/>
          </w:tcPr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8A14E6" w:rsidRDefault="008A14E6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</w:rPr>
            </w:pPr>
          </w:p>
          <w:p w:rsidR="008A14E6" w:rsidRDefault="008A14E6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</w:rPr>
            </w:pPr>
          </w:p>
          <w:p w:rsidR="00E70985" w:rsidRPr="008A14E6" w:rsidRDefault="008A14E6" w:rsidP="00795636">
            <w:pPr>
              <w:autoSpaceDE w:val="0"/>
              <w:autoSpaceDN w:val="0"/>
              <w:adjustRightInd w:val="0"/>
              <w:ind w:left="0" w:right="1"/>
              <w:rPr>
                <w:sz w:val="22"/>
                <w:szCs w:val="24"/>
              </w:rPr>
            </w:pPr>
            <w:r w:rsidRPr="008A14E6">
              <w:rPr>
                <w:sz w:val="24"/>
              </w:rPr>
              <w:t>Расшифровывают письмо с помощью условных знаков.</w:t>
            </w: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69286D" w:rsidRDefault="0069286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69286D" w:rsidRDefault="0069286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69286D" w:rsidRDefault="0069286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E70985" w:rsidRDefault="00E70985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 самопроверку, устанавливают правильность выполнения задания.</w:t>
            </w: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зашифровывают письмо, записывая обозначения в рабочей тетради.</w:t>
            </w: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FC438D" w:rsidRPr="00E70985" w:rsidRDefault="00FC438D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szCs w:val="24"/>
              </w:rPr>
              <w:t>Осуществляют самопроверку вместе с учителем.</w:t>
            </w:r>
          </w:p>
        </w:tc>
      </w:tr>
      <w:tr w:rsidR="00CD1D96" w:rsidRPr="00795636" w:rsidTr="00F84A16">
        <w:tc>
          <w:tcPr>
            <w:tcW w:w="2268" w:type="dxa"/>
          </w:tcPr>
          <w:p w:rsidR="0069286D" w:rsidRPr="002E60C4" w:rsidRDefault="0069286D" w:rsidP="00692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</w:t>
            </w:r>
          </w:p>
          <w:p w:rsidR="0069286D" w:rsidRPr="002E60C4" w:rsidRDefault="0069286D" w:rsidP="0069286D">
            <w:pPr>
              <w:tabs>
                <w:tab w:val="left" w:pos="1626"/>
              </w:tabs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2E60C4">
              <w:rPr>
                <w:b/>
                <w:sz w:val="24"/>
                <w:szCs w:val="24"/>
              </w:rPr>
              <w:t>.</w:t>
            </w:r>
          </w:p>
          <w:p w:rsidR="0069286D" w:rsidRPr="002E60C4" w:rsidRDefault="0069286D" w:rsidP="0069286D">
            <w:pPr>
              <w:tabs>
                <w:tab w:val="left" w:pos="1626"/>
              </w:tabs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</w:p>
          <w:p w:rsidR="0069286D" w:rsidRDefault="0069286D" w:rsidP="0069286D">
            <w:pPr>
              <w:tabs>
                <w:tab w:val="left" w:pos="1626"/>
              </w:tabs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  <w:r w:rsidRPr="00E05DF1">
              <w:rPr>
                <w:b/>
                <w:sz w:val="24"/>
                <w:szCs w:val="24"/>
              </w:rPr>
              <w:t>Постановка учебной задачи</w:t>
            </w:r>
          </w:p>
          <w:p w:rsidR="0069286D" w:rsidRDefault="0069286D" w:rsidP="0069286D">
            <w:pPr>
              <w:tabs>
                <w:tab w:val="left" w:pos="1626"/>
              </w:tabs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</w:p>
          <w:p w:rsidR="0069286D" w:rsidRDefault="0069286D" w:rsidP="0069286D">
            <w:pPr>
              <w:tabs>
                <w:tab w:val="left" w:pos="1626"/>
              </w:tabs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</w:p>
          <w:p w:rsidR="0069286D" w:rsidRDefault="0069286D" w:rsidP="0069286D">
            <w:pPr>
              <w:tabs>
                <w:tab w:val="left" w:pos="1626"/>
              </w:tabs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Словесный. </w:t>
            </w:r>
          </w:p>
          <w:p w:rsidR="0069286D" w:rsidRDefault="0069286D" w:rsidP="0069286D">
            <w:pPr>
              <w:tabs>
                <w:tab w:val="left" w:pos="1626"/>
              </w:tabs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69286D" w:rsidRPr="0069286D" w:rsidRDefault="0069286D" w:rsidP="0069286D">
            <w:pPr>
              <w:tabs>
                <w:tab w:val="left" w:pos="1626"/>
              </w:tabs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учителя.</w:t>
            </w:r>
          </w:p>
          <w:p w:rsidR="0069286D" w:rsidRPr="00795636" w:rsidRDefault="0069286D" w:rsidP="0069286D">
            <w:pPr>
              <w:tabs>
                <w:tab w:val="left" w:pos="1626"/>
              </w:tabs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FC438D" w:rsidRDefault="00FC438D" w:rsidP="00FC438D">
            <w:pPr>
              <w:ind w:left="-57" w:right="-57"/>
              <w:jc w:val="both"/>
              <w:rPr>
                <w:sz w:val="24"/>
              </w:rPr>
            </w:pPr>
            <w:r w:rsidRPr="00FC438D">
              <w:rPr>
                <w:sz w:val="24"/>
              </w:rPr>
              <w:t xml:space="preserve">Организует формулировку темы урока детьми.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определяет  цель</w:t>
            </w:r>
            <w:proofErr w:type="gramEnd"/>
            <w:r w:rsidRPr="00FC438D">
              <w:rPr>
                <w:sz w:val="24"/>
              </w:rPr>
              <w:t xml:space="preserve"> урока.</w:t>
            </w:r>
          </w:p>
          <w:p w:rsidR="00FC438D" w:rsidRDefault="00FC438D" w:rsidP="00FC438D">
            <w:pPr>
              <w:ind w:left="-57" w:right="-57"/>
              <w:jc w:val="both"/>
              <w:rPr>
                <w:sz w:val="24"/>
              </w:rPr>
            </w:pPr>
          </w:p>
          <w:p w:rsidR="00FC438D" w:rsidRPr="00FC438D" w:rsidRDefault="00FC438D" w:rsidP="00FC438D">
            <w:pPr>
              <w:ind w:left="-57" w:right="-5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C438D">
              <w:rPr>
                <w:sz w:val="24"/>
              </w:rPr>
              <w:t>Сегодня на уроке мы с вами должны научиться определять азимут и стороны горизонта по компасу.</w:t>
            </w:r>
          </w:p>
          <w:p w:rsidR="006D45F3" w:rsidRDefault="00FC438D" w:rsidP="00FC438D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C438D">
              <w:rPr>
                <w:sz w:val="24"/>
              </w:rPr>
              <w:t>Значит, цель нашего урока – ориентирование по компасу.</w:t>
            </w:r>
          </w:p>
          <w:p w:rsidR="00FC438D" w:rsidRDefault="00FC438D" w:rsidP="00FC438D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sz w:val="24"/>
              </w:rPr>
            </w:pPr>
          </w:p>
          <w:p w:rsidR="00FC438D" w:rsidRPr="009041F8" w:rsidRDefault="00FC438D" w:rsidP="00FC438D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D45F3" w:rsidRPr="006D45F3" w:rsidRDefault="006D45F3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 w:rsidRPr="00F60F52">
              <w:rPr>
                <w:sz w:val="24"/>
              </w:rPr>
              <w:t xml:space="preserve">Личностные: 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60F52">
              <w:rPr>
                <w:sz w:val="24"/>
              </w:rPr>
              <w:t>умение воспринимать речь учителя</w:t>
            </w:r>
            <w:r>
              <w:rPr>
                <w:sz w:val="24"/>
              </w:rPr>
              <w:t>;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--зрительское восприятие.</w:t>
            </w:r>
            <w:r w:rsidRPr="00F60F52">
              <w:rPr>
                <w:sz w:val="24"/>
              </w:rPr>
              <w:t xml:space="preserve"> 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-целеполагание;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-планирование учебного сотрудничества совместно с учителем.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lastRenderedPageBreak/>
              <w:t>Коммуникативны</w:t>
            </w:r>
            <w:r w:rsidRPr="00F60F52">
              <w:rPr>
                <w:sz w:val="24"/>
              </w:rPr>
              <w:t xml:space="preserve">е: 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60F52">
              <w:rPr>
                <w:sz w:val="24"/>
              </w:rPr>
              <w:t xml:space="preserve">умение </w:t>
            </w:r>
            <w:r>
              <w:rPr>
                <w:sz w:val="24"/>
              </w:rPr>
              <w:t>слышать и понимать речь учителя;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-владение диалогической речью.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41398" w:rsidRDefault="00141398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141398" w:rsidRDefault="00141398" w:rsidP="00141398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i/>
                <w:sz w:val="24"/>
                <w:szCs w:val="24"/>
              </w:rPr>
            </w:pPr>
          </w:p>
          <w:p w:rsidR="00141398" w:rsidRDefault="00141398" w:rsidP="00141398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i/>
                <w:sz w:val="24"/>
                <w:szCs w:val="24"/>
              </w:rPr>
            </w:pPr>
          </w:p>
          <w:p w:rsidR="00141398" w:rsidRDefault="00141398" w:rsidP="00141398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i/>
                <w:sz w:val="24"/>
                <w:szCs w:val="24"/>
              </w:rPr>
            </w:pPr>
          </w:p>
          <w:p w:rsidR="00AA2833" w:rsidRDefault="00141398" w:rsidP="00AA2833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sz w:val="24"/>
                <w:szCs w:val="24"/>
              </w:rPr>
            </w:pPr>
            <w:r w:rsidRPr="00141398">
              <w:rPr>
                <w:sz w:val="24"/>
                <w:szCs w:val="24"/>
              </w:rPr>
              <w:t>Слушают учителя</w:t>
            </w:r>
          </w:p>
          <w:p w:rsidR="00AA2833" w:rsidRDefault="00AA2833" w:rsidP="00AA2833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sz w:val="24"/>
                <w:szCs w:val="24"/>
              </w:rPr>
            </w:pPr>
          </w:p>
          <w:p w:rsidR="00AA2833" w:rsidRDefault="00AA2833" w:rsidP="00AA2833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sz w:val="24"/>
                <w:szCs w:val="24"/>
              </w:rPr>
            </w:pPr>
          </w:p>
          <w:p w:rsidR="00AA2833" w:rsidRDefault="00AA2833" w:rsidP="00AA2833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sz w:val="24"/>
                <w:szCs w:val="24"/>
              </w:rPr>
            </w:pPr>
          </w:p>
          <w:p w:rsidR="00FC438D" w:rsidRDefault="00FC438D" w:rsidP="00AA2833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sz w:val="24"/>
                <w:szCs w:val="24"/>
              </w:rPr>
            </w:pPr>
          </w:p>
          <w:p w:rsidR="00AA2833" w:rsidRDefault="00AA2833" w:rsidP="00AA2833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sz w:val="24"/>
                <w:szCs w:val="24"/>
              </w:rPr>
            </w:pPr>
          </w:p>
          <w:p w:rsidR="00AA2833" w:rsidRPr="00FC438D" w:rsidRDefault="00FC438D" w:rsidP="00FC438D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rPr>
                <w:sz w:val="22"/>
                <w:szCs w:val="24"/>
              </w:rPr>
            </w:pPr>
            <w:r w:rsidRPr="00FC438D">
              <w:rPr>
                <w:sz w:val="24"/>
              </w:rPr>
              <w:t>С помощью учителя формулируют тему</w:t>
            </w:r>
            <w:r>
              <w:rPr>
                <w:sz w:val="24"/>
              </w:rPr>
              <w:t xml:space="preserve"> урока</w:t>
            </w:r>
            <w:r w:rsidRPr="00FC438D">
              <w:rPr>
                <w:sz w:val="24"/>
              </w:rPr>
              <w:t>. Записывают тему в тетрадь.</w:t>
            </w:r>
          </w:p>
          <w:p w:rsidR="00AA2833" w:rsidRDefault="00AA2833" w:rsidP="00AA2833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sz w:val="24"/>
                <w:szCs w:val="24"/>
              </w:rPr>
            </w:pPr>
          </w:p>
          <w:p w:rsidR="006D45F3" w:rsidRPr="00141398" w:rsidRDefault="006D45F3" w:rsidP="00FC438D">
            <w:pPr>
              <w:tabs>
                <w:tab w:val="left" w:pos="220"/>
                <w:tab w:val="left" w:pos="3010"/>
                <w:tab w:val="left" w:pos="3152"/>
              </w:tabs>
              <w:ind w:left="0" w:right="0"/>
              <w:jc w:val="both"/>
              <w:rPr>
                <w:sz w:val="24"/>
                <w:szCs w:val="24"/>
              </w:rPr>
            </w:pPr>
          </w:p>
        </w:tc>
      </w:tr>
      <w:tr w:rsidR="00CD1D96" w:rsidRPr="00795636" w:rsidTr="00F84A16">
        <w:tc>
          <w:tcPr>
            <w:tcW w:w="2268" w:type="dxa"/>
          </w:tcPr>
          <w:p w:rsidR="00132F97" w:rsidRPr="00132F97" w:rsidRDefault="00132F97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132F97">
              <w:rPr>
                <w:rFonts w:eastAsia="Times New Roman"/>
                <w:b/>
                <w:i/>
                <w:sz w:val="24"/>
                <w:lang w:eastAsia="ru-RU"/>
              </w:rPr>
              <w:lastRenderedPageBreak/>
              <w:t xml:space="preserve">Ш. 1. </w:t>
            </w:r>
          </w:p>
          <w:p w:rsidR="00132F97" w:rsidRPr="00132F97" w:rsidRDefault="00132F97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i/>
                <w:sz w:val="24"/>
                <w:lang w:eastAsia="ru-RU"/>
              </w:rPr>
            </w:pPr>
          </w:p>
          <w:p w:rsidR="00141398" w:rsidRPr="00132F97" w:rsidRDefault="00132F97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132F97">
              <w:rPr>
                <w:rFonts w:eastAsia="Times New Roman"/>
                <w:b/>
                <w:i/>
                <w:sz w:val="24"/>
                <w:lang w:eastAsia="ru-RU"/>
              </w:rPr>
              <w:t>Ориентирование</w:t>
            </w:r>
          </w:p>
          <w:p w:rsidR="00132F97" w:rsidRDefault="00132F97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132F97" w:rsidRDefault="00132F97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132F97" w:rsidRPr="00132F97" w:rsidRDefault="00132F97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Фронтальный.</w:t>
            </w:r>
          </w:p>
          <w:p w:rsidR="00132F97" w:rsidRDefault="00132F97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2F97" w:rsidRDefault="00132F97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2F97" w:rsidRDefault="00132F97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2F97" w:rsidRDefault="00132F97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Словесный.</w:t>
            </w:r>
          </w:p>
          <w:p w:rsidR="00132F97" w:rsidRDefault="00132F97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2F97" w:rsidRDefault="00132F97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32F97" w:rsidRDefault="00132F97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41398" w:rsidRP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szCs w:val="24"/>
              </w:rPr>
              <w:t>Слово учителя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Обобщающая беседа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информационный</w:t>
            </w: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141398" w:rsidRDefault="00141398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</w:t>
            </w:r>
            <w:proofErr w:type="spellStart"/>
            <w:r>
              <w:rPr>
                <w:sz w:val="24"/>
                <w:szCs w:val="24"/>
              </w:rPr>
              <w:t>фактологический</w:t>
            </w:r>
            <w:proofErr w:type="spellEnd"/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A2833" w:rsidRPr="00141398" w:rsidRDefault="00AA2833" w:rsidP="0014139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132F97" w:rsidRPr="00132F97" w:rsidRDefault="00132F97" w:rsidP="00132F97">
            <w:pPr>
              <w:ind w:left="-57" w:right="-57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- </w:t>
            </w:r>
            <w:r w:rsidRPr="00132F97">
              <w:rPr>
                <w:color w:val="000000"/>
                <w:sz w:val="24"/>
              </w:rPr>
              <w:t>В новостях показали репортаж о пропавших школьниках. Они отправились в поход и заблу</w:t>
            </w:r>
            <w:r w:rsidRPr="00132F97">
              <w:rPr>
                <w:color w:val="000000"/>
                <w:sz w:val="24"/>
              </w:rPr>
              <w:softHyphen/>
              <w:t>дились. У одного из них с собой был компас. Благодаря этому ребята смогли найти дорогу домой. Как же им это удалось?</w:t>
            </w:r>
          </w:p>
          <w:p w:rsidR="00132F97" w:rsidRPr="00132F97" w:rsidRDefault="00132F97" w:rsidP="00132F97">
            <w:pPr>
              <w:ind w:left="-57" w:right="-57"/>
              <w:rPr>
                <w:color w:val="FF0000"/>
                <w:sz w:val="24"/>
              </w:rPr>
            </w:pPr>
          </w:p>
          <w:p w:rsidR="00132F97" w:rsidRPr="00132F97" w:rsidRDefault="00132F97" w:rsidP="00132F97">
            <w:pPr>
              <w:numPr>
                <w:ilvl w:val="0"/>
                <w:numId w:val="37"/>
              </w:numPr>
              <w:tabs>
                <w:tab w:val="left" w:pos="238"/>
              </w:tabs>
              <w:ind w:left="-57" w:right="-57" w:firstLine="0"/>
              <w:jc w:val="both"/>
              <w:rPr>
                <w:color w:val="FF0000"/>
                <w:sz w:val="24"/>
              </w:rPr>
            </w:pPr>
            <w:r w:rsidRPr="00132F97">
              <w:rPr>
                <w:color w:val="000000"/>
                <w:sz w:val="24"/>
              </w:rPr>
              <w:t>А если компаса под рукой не оказалось? Как ориентиро</w:t>
            </w:r>
            <w:r w:rsidRPr="00132F97">
              <w:rPr>
                <w:color w:val="000000"/>
                <w:sz w:val="24"/>
              </w:rPr>
              <w:softHyphen/>
              <w:t>ваться в такой ситуации?</w:t>
            </w:r>
          </w:p>
          <w:p w:rsidR="00132F97" w:rsidRPr="00132F97" w:rsidRDefault="00132F97" w:rsidP="00132F97">
            <w:pPr>
              <w:numPr>
                <w:ilvl w:val="0"/>
                <w:numId w:val="37"/>
              </w:numPr>
              <w:tabs>
                <w:tab w:val="left" w:pos="238"/>
              </w:tabs>
              <w:ind w:left="-57" w:right="-57" w:firstLine="0"/>
              <w:jc w:val="both"/>
              <w:rPr>
                <w:color w:val="FF0000"/>
                <w:sz w:val="24"/>
              </w:rPr>
            </w:pPr>
            <w:r w:rsidRPr="00132F97">
              <w:rPr>
                <w:color w:val="000000"/>
                <w:sz w:val="24"/>
              </w:rPr>
              <w:t>В нашей повседневной жизни очень часто необходимо опре</w:t>
            </w:r>
            <w:r w:rsidRPr="00132F97">
              <w:rPr>
                <w:color w:val="000000"/>
                <w:sz w:val="24"/>
              </w:rPr>
              <w:softHyphen/>
              <w:t>делить своё местоположение и правильное направление дви</w:t>
            </w:r>
            <w:r w:rsidRPr="00132F97">
              <w:rPr>
                <w:color w:val="000000"/>
                <w:sz w:val="24"/>
              </w:rPr>
              <w:softHyphen/>
              <w:t xml:space="preserve">жения. </w:t>
            </w:r>
          </w:p>
          <w:p w:rsidR="00132F97" w:rsidRPr="00132F97" w:rsidRDefault="00132F97" w:rsidP="00132F97">
            <w:pPr>
              <w:numPr>
                <w:ilvl w:val="0"/>
                <w:numId w:val="37"/>
              </w:numPr>
              <w:tabs>
                <w:tab w:val="left" w:pos="238"/>
              </w:tabs>
              <w:ind w:left="-57" w:right="-57" w:firstLine="0"/>
              <w:jc w:val="both"/>
              <w:rPr>
                <w:color w:val="FF0000"/>
                <w:sz w:val="24"/>
              </w:rPr>
            </w:pPr>
            <w:r w:rsidRPr="00132F97">
              <w:rPr>
                <w:color w:val="000000"/>
                <w:sz w:val="24"/>
              </w:rPr>
              <w:t xml:space="preserve">Как найти нужную улицу в незнакомом районе? </w:t>
            </w:r>
          </w:p>
          <w:p w:rsidR="00132F97" w:rsidRPr="00132F97" w:rsidRDefault="00132F97" w:rsidP="00132F97">
            <w:pPr>
              <w:numPr>
                <w:ilvl w:val="0"/>
                <w:numId w:val="37"/>
              </w:numPr>
              <w:tabs>
                <w:tab w:val="left" w:pos="238"/>
              </w:tabs>
              <w:ind w:left="-57" w:right="-57" w:firstLine="0"/>
              <w:jc w:val="both"/>
              <w:rPr>
                <w:color w:val="FF0000"/>
                <w:sz w:val="24"/>
              </w:rPr>
            </w:pPr>
            <w:r w:rsidRPr="00132F97">
              <w:rPr>
                <w:color w:val="000000"/>
                <w:sz w:val="24"/>
              </w:rPr>
              <w:t xml:space="preserve">Как выйти к железнодорожной станции во время похода? </w:t>
            </w:r>
          </w:p>
          <w:p w:rsidR="00132F97" w:rsidRPr="00132F97" w:rsidRDefault="00132F97" w:rsidP="00132F97">
            <w:pPr>
              <w:numPr>
                <w:ilvl w:val="0"/>
                <w:numId w:val="37"/>
              </w:numPr>
              <w:tabs>
                <w:tab w:val="left" w:pos="238"/>
              </w:tabs>
              <w:ind w:left="-57" w:right="-57" w:firstLine="0"/>
              <w:jc w:val="both"/>
              <w:rPr>
                <w:sz w:val="24"/>
              </w:rPr>
            </w:pPr>
            <w:r w:rsidRPr="00132F97">
              <w:rPr>
                <w:color w:val="000000"/>
                <w:sz w:val="24"/>
              </w:rPr>
              <w:t xml:space="preserve">Как </w:t>
            </w:r>
            <w:r w:rsidRPr="00132F97">
              <w:rPr>
                <w:sz w:val="24"/>
              </w:rPr>
              <w:t xml:space="preserve">не </w:t>
            </w:r>
            <w:r w:rsidRPr="00132F97">
              <w:rPr>
                <w:color w:val="000000"/>
                <w:sz w:val="24"/>
              </w:rPr>
              <w:t xml:space="preserve">заблудиться в лесу и найти обратную дорогу? </w:t>
            </w:r>
          </w:p>
          <w:p w:rsidR="00132F97" w:rsidRPr="00132F97" w:rsidRDefault="00132F97" w:rsidP="00132F97">
            <w:pPr>
              <w:numPr>
                <w:ilvl w:val="0"/>
                <w:numId w:val="37"/>
              </w:numPr>
              <w:tabs>
                <w:tab w:val="left" w:pos="238"/>
              </w:tabs>
              <w:ind w:left="-57" w:right="-57" w:firstLine="0"/>
              <w:jc w:val="both"/>
              <w:rPr>
                <w:sz w:val="24"/>
              </w:rPr>
            </w:pPr>
            <w:r w:rsidRPr="00132F97">
              <w:rPr>
                <w:color w:val="000000"/>
                <w:sz w:val="24"/>
              </w:rPr>
              <w:t>На помощь приходят хорошо запоминающиеся предметы-ориен</w:t>
            </w:r>
            <w:r w:rsidRPr="00132F97">
              <w:rPr>
                <w:color w:val="000000"/>
                <w:sz w:val="24"/>
              </w:rPr>
              <w:softHyphen/>
              <w:t xml:space="preserve">тиры — отличающийся от </w:t>
            </w:r>
            <w:r w:rsidRPr="00132F97">
              <w:rPr>
                <w:color w:val="000000"/>
                <w:sz w:val="24"/>
              </w:rPr>
              <w:lastRenderedPageBreak/>
              <w:t xml:space="preserve">других дом, вывеска, дорожный знак, колодец, мост. </w:t>
            </w:r>
          </w:p>
          <w:p w:rsidR="00AF0B66" w:rsidRDefault="00132F97" w:rsidP="00132F97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i/>
                <w:color w:val="000000"/>
              </w:rPr>
            </w:pPr>
            <w:r w:rsidRPr="00132F97">
              <w:rPr>
                <w:color w:val="000000"/>
                <w:sz w:val="24"/>
              </w:rPr>
              <w:t>В природе есть мно</w:t>
            </w:r>
            <w:r w:rsidRPr="00132F97">
              <w:rPr>
                <w:color w:val="000000"/>
                <w:sz w:val="24"/>
              </w:rPr>
              <w:softHyphen/>
              <w:t xml:space="preserve">го признаков, указывающих то или иное направление. Так, у отдельно стоящих деревьев ветки, растущие в южном направлении, гуще, а сами они толще и длиннее. Мох покрывает основание древесных стволов с северной стороны.  </w:t>
            </w:r>
            <w:r>
              <w:rPr>
                <w:color w:val="000000"/>
                <w:sz w:val="24"/>
              </w:rPr>
              <w:t>(</w:t>
            </w:r>
            <w:r>
              <w:rPr>
                <w:i/>
                <w:color w:val="000000"/>
                <w:sz w:val="24"/>
              </w:rPr>
              <w:t>См. прил.</w:t>
            </w:r>
            <w:r w:rsidRPr="00132F97">
              <w:rPr>
                <w:i/>
                <w:color w:val="000000"/>
                <w:sz w:val="24"/>
              </w:rPr>
              <w:t xml:space="preserve"> 3.</w:t>
            </w:r>
            <w:r>
              <w:rPr>
                <w:i/>
                <w:color w:val="000000"/>
                <w:sz w:val="24"/>
              </w:rPr>
              <w:t>)</w:t>
            </w:r>
            <w:r w:rsidRPr="00132F97">
              <w:rPr>
                <w:i/>
                <w:color w:val="000000"/>
              </w:rPr>
              <w:t xml:space="preserve"> </w:t>
            </w:r>
          </w:p>
          <w:p w:rsidR="00AF0B66" w:rsidRPr="00AF0B66" w:rsidRDefault="00AF0B66" w:rsidP="00AF0B66">
            <w:pPr>
              <w:numPr>
                <w:ilvl w:val="0"/>
                <w:numId w:val="37"/>
              </w:numPr>
              <w:tabs>
                <w:tab w:val="left" w:pos="238"/>
              </w:tabs>
              <w:ind w:left="-57" w:right="-57" w:firstLine="0"/>
              <w:jc w:val="both"/>
              <w:rPr>
                <w:sz w:val="24"/>
              </w:rPr>
            </w:pPr>
            <w:r w:rsidRPr="00AF0B66">
              <w:rPr>
                <w:color w:val="000000"/>
                <w:sz w:val="24"/>
              </w:rPr>
              <w:t>В других случаях нам, как и древним море</w:t>
            </w:r>
            <w:r w:rsidRPr="00AF0B66">
              <w:rPr>
                <w:color w:val="000000"/>
                <w:sz w:val="24"/>
              </w:rPr>
              <w:softHyphen/>
              <w:t>ходам и путешественникам, поможет знание сторон горизон</w:t>
            </w:r>
            <w:r w:rsidRPr="00AF0B66">
              <w:rPr>
                <w:color w:val="000000"/>
                <w:sz w:val="24"/>
              </w:rPr>
              <w:softHyphen/>
              <w:t xml:space="preserve">та, а также положение Солнца и звёзд на небе. </w:t>
            </w:r>
          </w:p>
          <w:p w:rsidR="00AF0B66" w:rsidRPr="00AF0B66" w:rsidRDefault="00AF0B66" w:rsidP="00AF0B66">
            <w:pPr>
              <w:numPr>
                <w:ilvl w:val="0"/>
                <w:numId w:val="37"/>
              </w:numPr>
              <w:tabs>
                <w:tab w:val="left" w:pos="238"/>
              </w:tabs>
              <w:ind w:left="-57" w:right="-57" w:firstLine="0"/>
              <w:jc w:val="both"/>
              <w:rPr>
                <w:color w:val="FF0000"/>
                <w:sz w:val="24"/>
              </w:rPr>
            </w:pPr>
            <w:r w:rsidRPr="00AF0B66">
              <w:rPr>
                <w:color w:val="000000"/>
                <w:sz w:val="24"/>
              </w:rPr>
              <w:t>Во всех случаях мы должны уметь ориентироваться.</w:t>
            </w:r>
          </w:p>
          <w:p w:rsidR="00AF0B66" w:rsidRPr="00AF0B66" w:rsidRDefault="00AF0B66" w:rsidP="00AF0B66">
            <w:pPr>
              <w:numPr>
                <w:ilvl w:val="0"/>
                <w:numId w:val="37"/>
              </w:numPr>
              <w:tabs>
                <w:tab w:val="left" w:pos="238"/>
              </w:tabs>
              <w:ind w:left="-57" w:right="-57" w:firstLine="0"/>
              <w:jc w:val="both"/>
              <w:rPr>
                <w:color w:val="FF0000"/>
                <w:sz w:val="24"/>
              </w:rPr>
            </w:pPr>
            <w:r w:rsidRPr="00AF0B66">
              <w:rPr>
                <w:b/>
                <w:iCs/>
                <w:color w:val="000000"/>
                <w:sz w:val="24"/>
              </w:rPr>
              <w:t xml:space="preserve"> Ориентирование</w:t>
            </w:r>
            <w:r w:rsidRPr="00AF0B66">
              <w:rPr>
                <w:color w:val="000000"/>
                <w:sz w:val="24"/>
              </w:rPr>
              <w:t xml:space="preserve"> — умение определять своё местоположе</w:t>
            </w:r>
            <w:r w:rsidRPr="00AF0B66">
              <w:rPr>
                <w:color w:val="000000"/>
                <w:sz w:val="24"/>
              </w:rPr>
              <w:softHyphen/>
              <w:t>ние относительно сторон горизонта и других объектов</w:t>
            </w:r>
            <w:r w:rsidRPr="00AF0B66">
              <w:rPr>
                <w:sz w:val="24"/>
              </w:rPr>
              <w:t>.</w:t>
            </w:r>
          </w:p>
          <w:p w:rsidR="00AF0B66" w:rsidRDefault="00AF0B66" w:rsidP="00132F97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i/>
                <w:color w:val="000000"/>
              </w:rPr>
            </w:pPr>
          </w:p>
          <w:p w:rsidR="006D45F3" w:rsidRPr="00132F97" w:rsidRDefault="00132F97" w:rsidP="00132F97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color w:val="000000"/>
                <w:sz w:val="24"/>
              </w:rPr>
            </w:pPr>
            <w:r w:rsidRPr="00132F97">
              <w:rPr>
                <w:i/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                                                         </w:t>
            </w:r>
          </w:p>
        </w:tc>
        <w:tc>
          <w:tcPr>
            <w:tcW w:w="2268" w:type="dxa"/>
          </w:tcPr>
          <w:p w:rsidR="00132F97" w:rsidRDefault="00132F97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132F97" w:rsidRDefault="00132F97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6D45F3" w:rsidRPr="006D45F3" w:rsidRDefault="00132F97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69286D">
              <w:rPr>
                <w:rFonts w:eastAsia="Times New Roman"/>
                <w:sz w:val="24"/>
                <w:lang w:eastAsia="ru-RU"/>
              </w:rPr>
              <w:t>Выполнять задания творческого и поискового характера</w:t>
            </w:r>
          </w:p>
        </w:tc>
        <w:tc>
          <w:tcPr>
            <w:tcW w:w="2835" w:type="dxa"/>
          </w:tcPr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 w:rsidRPr="00F60F52">
              <w:rPr>
                <w:sz w:val="24"/>
              </w:rPr>
              <w:t xml:space="preserve">Коммуникативные: </w:t>
            </w: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60F52">
              <w:rPr>
                <w:sz w:val="24"/>
              </w:rPr>
              <w:t xml:space="preserve">умение </w:t>
            </w:r>
            <w:r>
              <w:rPr>
                <w:sz w:val="24"/>
              </w:rPr>
              <w:t>слышать и понимать речь учителя;</w:t>
            </w:r>
          </w:p>
          <w:p w:rsidR="001144FB" w:rsidRDefault="00AA2833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60F5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умение с достаточной точностью высказывать свои </w:t>
            </w:r>
            <w:proofErr w:type="gramStart"/>
            <w:r>
              <w:rPr>
                <w:sz w:val="24"/>
              </w:rPr>
              <w:t>мысли;.</w:t>
            </w:r>
            <w:proofErr w:type="gramEnd"/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-вступать в диалог (отвечать на вопросы, задавать вопросы, уточнять непонятное).</w:t>
            </w: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</w:pPr>
          </w:p>
          <w:p w:rsidR="00AF0B66" w:rsidRDefault="00AF0B66" w:rsidP="001144FB">
            <w:pPr>
              <w:autoSpaceDE w:val="0"/>
              <w:autoSpaceDN w:val="0"/>
              <w:adjustRightInd w:val="0"/>
              <w:ind w:left="0" w:right="0"/>
            </w:pPr>
          </w:p>
          <w:p w:rsidR="00AF0B66" w:rsidRDefault="00AF0B66" w:rsidP="001144FB">
            <w:pPr>
              <w:autoSpaceDE w:val="0"/>
              <w:autoSpaceDN w:val="0"/>
              <w:adjustRightInd w:val="0"/>
              <w:ind w:left="0" w:right="0"/>
            </w:pPr>
          </w:p>
          <w:p w:rsidR="00AF0B66" w:rsidRDefault="00AF0B66" w:rsidP="001144FB">
            <w:pPr>
              <w:autoSpaceDE w:val="0"/>
              <w:autoSpaceDN w:val="0"/>
              <w:adjustRightInd w:val="0"/>
              <w:ind w:left="0" w:right="0"/>
            </w:pPr>
          </w:p>
          <w:p w:rsidR="00AF0B66" w:rsidRDefault="00AF0B66" w:rsidP="001144FB">
            <w:pPr>
              <w:autoSpaceDE w:val="0"/>
              <w:autoSpaceDN w:val="0"/>
              <w:adjustRightInd w:val="0"/>
              <w:ind w:left="0" w:right="0"/>
            </w:pPr>
          </w:p>
          <w:p w:rsidR="00AF0B66" w:rsidRDefault="00AF0B66" w:rsidP="001144FB">
            <w:pPr>
              <w:autoSpaceDE w:val="0"/>
              <w:autoSpaceDN w:val="0"/>
              <w:adjustRightInd w:val="0"/>
              <w:ind w:left="0" w:right="0"/>
            </w:pPr>
          </w:p>
          <w:p w:rsidR="00AF0B66" w:rsidRDefault="00AF0B66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 w:rsidRPr="00F60F52">
              <w:rPr>
                <w:sz w:val="24"/>
              </w:rPr>
              <w:t>Познавательные:</w:t>
            </w:r>
          </w:p>
          <w:p w:rsidR="00132F97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-ориентироваться в учебниках, энциклопедиях;</w:t>
            </w:r>
          </w:p>
          <w:p w:rsidR="001144FB" w:rsidRDefault="001144FB" w:rsidP="001144FB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-анализ, синтез, обобщение, аналогия, сравнение.</w:t>
            </w:r>
          </w:p>
          <w:p w:rsidR="00AA2833" w:rsidRDefault="00AA2833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AA2833" w:rsidRDefault="00AA2833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учителя.</w:t>
            </w:r>
          </w:p>
          <w:p w:rsidR="00132F97" w:rsidRDefault="00132F97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795636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AA2833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  <w:r w:rsidRPr="00AA2833">
              <w:rPr>
                <w:sz w:val="24"/>
                <w:szCs w:val="24"/>
              </w:rPr>
              <w:t>Дети отвечают на заданный учителем вопросом</w:t>
            </w: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132F97" w:rsidRDefault="00132F97" w:rsidP="00132F97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F0B66" w:rsidRDefault="00132F97" w:rsidP="00AF0B66">
            <w:pPr>
              <w:autoSpaceDE w:val="0"/>
              <w:autoSpaceDN w:val="0"/>
              <w:adjustRightInd w:val="0"/>
              <w:ind w:left="0" w:right="1"/>
              <w:rPr>
                <w:sz w:val="24"/>
              </w:rPr>
            </w:pPr>
            <w:r w:rsidRPr="00132F97">
              <w:rPr>
                <w:sz w:val="24"/>
              </w:rPr>
              <w:t xml:space="preserve">Работа с иллюстрацией </w:t>
            </w:r>
            <w:proofErr w:type="gramStart"/>
            <w:r w:rsidRPr="00132F97">
              <w:rPr>
                <w:sz w:val="24"/>
              </w:rPr>
              <w:t>из учебник</w:t>
            </w:r>
            <w:proofErr w:type="gramEnd"/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1"/>
              <w:rPr>
                <w:sz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1"/>
              <w:rPr>
                <w:sz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1"/>
              <w:rPr>
                <w:sz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1"/>
              <w:rPr>
                <w:sz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1"/>
              <w:rPr>
                <w:sz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1"/>
              <w:rPr>
                <w:sz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1"/>
              <w:rPr>
                <w:sz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1"/>
              <w:rPr>
                <w:sz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1"/>
              <w:rPr>
                <w:sz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1"/>
              <w:rPr>
                <w:sz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1"/>
              <w:rPr>
                <w:sz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1"/>
              <w:rPr>
                <w:sz w:val="24"/>
              </w:rPr>
            </w:pPr>
          </w:p>
          <w:p w:rsidR="00AF0B66" w:rsidRPr="00AF0B66" w:rsidRDefault="00AF0B66" w:rsidP="00AF0B66">
            <w:pPr>
              <w:autoSpaceDE w:val="0"/>
              <w:autoSpaceDN w:val="0"/>
              <w:adjustRightInd w:val="0"/>
              <w:ind w:left="0" w:right="1"/>
              <w:rPr>
                <w:sz w:val="22"/>
              </w:rPr>
            </w:pPr>
          </w:p>
          <w:p w:rsidR="00AF0B66" w:rsidRPr="00AF0B66" w:rsidRDefault="00AF0B66" w:rsidP="00AF0B66">
            <w:pPr>
              <w:autoSpaceDE w:val="0"/>
              <w:autoSpaceDN w:val="0"/>
              <w:adjustRightInd w:val="0"/>
              <w:ind w:left="0" w:right="1"/>
              <w:rPr>
                <w:sz w:val="20"/>
                <w:szCs w:val="24"/>
              </w:rPr>
            </w:pPr>
            <w:r w:rsidRPr="00AF0B66">
              <w:rPr>
                <w:sz w:val="24"/>
              </w:rPr>
              <w:t>Записывают определение</w:t>
            </w: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Default="00AA2833" w:rsidP="00AA2833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</w:p>
          <w:p w:rsidR="00AA2833" w:rsidRPr="00AA2833" w:rsidRDefault="00AA2833" w:rsidP="00AF0B6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</w:tc>
      </w:tr>
      <w:tr w:rsidR="00CD1D96" w:rsidRPr="00795636" w:rsidTr="00F84A16">
        <w:tc>
          <w:tcPr>
            <w:tcW w:w="2268" w:type="dxa"/>
          </w:tcPr>
          <w:p w:rsidR="00AF0B66" w:rsidRPr="00132F97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i/>
                <w:sz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lang w:eastAsia="ru-RU"/>
              </w:rPr>
              <w:lastRenderedPageBreak/>
              <w:t>Ш.2</w:t>
            </w:r>
            <w:r w:rsidRPr="00132F97">
              <w:rPr>
                <w:rFonts w:eastAsia="Times New Roman"/>
                <w:b/>
                <w:i/>
                <w:sz w:val="24"/>
                <w:lang w:eastAsia="ru-RU"/>
              </w:rPr>
              <w:t xml:space="preserve">. </w:t>
            </w:r>
          </w:p>
          <w:p w:rsidR="00AF0B66" w:rsidRPr="00132F97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i/>
                <w:sz w:val="24"/>
                <w:lang w:eastAsia="ru-RU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i/>
                <w:sz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lang w:eastAsia="ru-RU"/>
              </w:rPr>
              <w:t>Стороны горизонта</w:t>
            </w:r>
          </w:p>
          <w:p w:rsidR="00C0564F" w:rsidRDefault="00C0564F" w:rsidP="00AF0B66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i/>
                <w:sz w:val="24"/>
                <w:lang w:eastAsia="ru-RU"/>
              </w:rPr>
            </w:pPr>
          </w:p>
          <w:p w:rsidR="00C0564F" w:rsidRDefault="00C0564F" w:rsidP="00AF0B66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i/>
                <w:sz w:val="24"/>
                <w:lang w:eastAsia="ru-RU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информационный</w:t>
            </w:r>
          </w:p>
          <w:p w:rsidR="00AF0B66" w:rsidRPr="00132F97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i/>
                <w:sz w:val="24"/>
                <w:lang w:eastAsia="ru-RU"/>
              </w:rPr>
            </w:pPr>
          </w:p>
          <w:p w:rsidR="006D45F3" w:rsidRDefault="006D45F3" w:rsidP="00795636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24"/>
                <w:lang w:eastAsia="ru-RU"/>
              </w:rPr>
            </w:pPr>
          </w:p>
          <w:p w:rsidR="00AF0B66" w:rsidRDefault="00AF0B66" w:rsidP="00795636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24"/>
                <w:lang w:eastAsia="ru-RU"/>
              </w:rPr>
            </w:pPr>
          </w:p>
          <w:p w:rsidR="00AF0B66" w:rsidRDefault="00AF0B66" w:rsidP="00795636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24"/>
                <w:lang w:eastAsia="ru-RU"/>
              </w:rPr>
            </w:pPr>
          </w:p>
          <w:p w:rsidR="00AF0B66" w:rsidRDefault="00AF0B66" w:rsidP="00795636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24"/>
                <w:lang w:eastAsia="ru-RU"/>
              </w:rPr>
            </w:pPr>
          </w:p>
          <w:p w:rsidR="00AF0B66" w:rsidRDefault="00AF0B66" w:rsidP="00795636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24"/>
                <w:lang w:eastAsia="ru-RU"/>
              </w:rPr>
            </w:pPr>
          </w:p>
          <w:p w:rsidR="00AF0B66" w:rsidRDefault="00AF0B66" w:rsidP="00795636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24"/>
                <w:lang w:eastAsia="ru-RU"/>
              </w:rPr>
            </w:pPr>
          </w:p>
          <w:p w:rsidR="00AF0B66" w:rsidRDefault="00AF0B66" w:rsidP="00795636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24"/>
                <w:lang w:eastAsia="ru-RU"/>
              </w:rPr>
            </w:pPr>
          </w:p>
          <w:p w:rsidR="00AF0B66" w:rsidRDefault="00AF0B66" w:rsidP="00795636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24"/>
                <w:lang w:eastAsia="ru-RU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Рассказ </w:t>
            </w:r>
            <w:proofErr w:type="spellStart"/>
            <w:r>
              <w:rPr>
                <w:sz w:val="24"/>
                <w:szCs w:val="24"/>
              </w:rPr>
              <w:t>фактологический</w:t>
            </w:r>
            <w:proofErr w:type="spellEnd"/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</w:t>
            </w:r>
            <w:proofErr w:type="spellStart"/>
            <w:r>
              <w:rPr>
                <w:sz w:val="24"/>
                <w:szCs w:val="24"/>
              </w:rPr>
              <w:t>фактологический</w:t>
            </w:r>
            <w:proofErr w:type="spellEnd"/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Pr="00C0564F" w:rsidRDefault="00C0564F" w:rsidP="00AF0B66">
            <w:pPr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  <w:r w:rsidRPr="00C0564F">
              <w:rPr>
                <w:b/>
                <w:sz w:val="24"/>
                <w:szCs w:val="24"/>
                <w:lang w:val="en-US"/>
              </w:rPr>
              <w:t>III</w:t>
            </w:r>
            <w:r w:rsidRPr="00F84A16">
              <w:rPr>
                <w:b/>
                <w:sz w:val="24"/>
                <w:szCs w:val="24"/>
              </w:rPr>
              <w:t xml:space="preserve">.3. </w:t>
            </w:r>
            <w:r w:rsidRPr="00C0564F">
              <w:rPr>
                <w:b/>
                <w:sz w:val="24"/>
                <w:szCs w:val="24"/>
              </w:rPr>
              <w:t>Азимут</w:t>
            </w: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AF0B66" w:rsidRDefault="00C0564F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133C99" w:rsidRDefault="00133C99" w:rsidP="00AF0B66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476C60" w:rsidRPr="00795636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AF0B66" w:rsidRPr="00AF0B66" w:rsidRDefault="00AF0B66" w:rsidP="00AF0B66">
            <w:pPr>
              <w:numPr>
                <w:ilvl w:val="0"/>
                <w:numId w:val="38"/>
              </w:numPr>
              <w:tabs>
                <w:tab w:val="left" w:pos="252"/>
              </w:tabs>
              <w:ind w:left="-57" w:right="-57" w:firstLine="0"/>
              <w:jc w:val="both"/>
              <w:rPr>
                <w:sz w:val="22"/>
              </w:rPr>
            </w:pPr>
            <w:r w:rsidRPr="00AF0B66">
              <w:rPr>
                <w:sz w:val="22"/>
              </w:rPr>
              <w:lastRenderedPageBreak/>
              <w:t>Ориентир на восток известен с древности, ведь на востоке восходит солнце. Позднее главными ориентирами стали на</w:t>
            </w:r>
            <w:r w:rsidRPr="00AF0B66">
              <w:rPr>
                <w:sz w:val="22"/>
              </w:rPr>
              <w:softHyphen/>
              <w:t xml:space="preserve">правления север — юг и запад — восток. </w:t>
            </w:r>
          </w:p>
          <w:p w:rsidR="006D45F3" w:rsidRPr="00AF0B66" w:rsidRDefault="00AF0B66" w:rsidP="00BD0C29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2"/>
                <w:szCs w:val="24"/>
              </w:rPr>
            </w:pPr>
            <w:r w:rsidRPr="00AF0B66"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1304956" cy="1114425"/>
                  <wp:effectExtent l="19050" t="0" r="9494" b="0"/>
                  <wp:docPr id="467" name="Рисунок 467" descr="9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9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56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B66" w:rsidRPr="00AF0B66" w:rsidRDefault="00AF0B66" w:rsidP="00BD0C29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2"/>
                <w:szCs w:val="24"/>
              </w:rPr>
            </w:pPr>
          </w:p>
          <w:p w:rsidR="00AF0B66" w:rsidRPr="00AF0B66" w:rsidRDefault="00AF0B66" w:rsidP="00BD0C29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2"/>
                <w:szCs w:val="24"/>
              </w:rPr>
            </w:pPr>
          </w:p>
          <w:p w:rsidR="00AF0B66" w:rsidRPr="00AF0B66" w:rsidRDefault="00AF0B66" w:rsidP="00AF0B66">
            <w:pPr>
              <w:numPr>
                <w:ilvl w:val="0"/>
                <w:numId w:val="38"/>
              </w:numPr>
              <w:tabs>
                <w:tab w:val="left" w:pos="252"/>
              </w:tabs>
              <w:ind w:left="-57" w:right="-57" w:firstLine="0"/>
              <w:jc w:val="both"/>
              <w:rPr>
                <w:sz w:val="22"/>
              </w:rPr>
            </w:pPr>
            <w:r w:rsidRPr="00AF0B66">
              <w:rPr>
                <w:sz w:val="22"/>
              </w:rPr>
              <w:t>Основные стороны горизонта: север, юг, запад, восток.</w:t>
            </w:r>
          </w:p>
          <w:p w:rsidR="00AF0B66" w:rsidRPr="00AF0B66" w:rsidRDefault="00AF0B66" w:rsidP="00AF0B66">
            <w:pPr>
              <w:numPr>
                <w:ilvl w:val="0"/>
                <w:numId w:val="38"/>
              </w:numPr>
              <w:tabs>
                <w:tab w:val="left" w:pos="252"/>
              </w:tabs>
              <w:ind w:left="-57" w:right="-57" w:firstLine="0"/>
              <w:jc w:val="both"/>
              <w:rPr>
                <w:sz w:val="22"/>
              </w:rPr>
            </w:pPr>
            <w:r w:rsidRPr="00AF0B66">
              <w:rPr>
                <w:sz w:val="22"/>
              </w:rPr>
              <w:t>Промежуточные стороны горизонта: северо-запад, северо-восток, юго-запад, юго-восток.</w:t>
            </w:r>
          </w:p>
          <w:p w:rsidR="00AF0B66" w:rsidRPr="00AF0B66" w:rsidRDefault="00AF0B66" w:rsidP="00AF0B66">
            <w:pPr>
              <w:numPr>
                <w:ilvl w:val="0"/>
                <w:numId w:val="38"/>
              </w:numPr>
              <w:tabs>
                <w:tab w:val="left" w:pos="252"/>
              </w:tabs>
              <w:ind w:left="-57" w:right="-57" w:firstLine="0"/>
              <w:jc w:val="both"/>
              <w:rPr>
                <w:sz w:val="22"/>
              </w:rPr>
            </w:pPr>
            <w:r w:rsidRPr="00AF0B66">
              <w:rPr>
                <w:sz w:val="22"/>
              </w:rPr>
              <w:t xml:space="preserve">Дополнительные промежуточные стороны горизонта: </w:t>
            </w:r>
            <w:r w:rsidRPr="00AF0B66">
              <w:rPr>
                <w:sz w:val="22"/>
              </w:rPr>
              <w:lastRenderedPageBreak/>
              <w:t xml:space="preserve">ССВ, </w:t>
            </w:r>
            <w:proofErr w:type="gramStart"/>
            <w:r w:rsidRPr="00AF0B66">
              <w:rPr>
                <w:sz w:val="22"/>
              </w:rPr>
              <w:t>СВВ,ЮВВ</w:t>
            </w:r>
            <w:proofErr w:type="gramEnd"/>
            <w:r w:rsidRPr="00AF0B66">
              <w:rPr>
                <w:sz w:val="22"/>
              </w:rPr>
              <w:t>, ЮЮВ,ЮЮЗ,ЮЗЗ, СЗЗ, ССЗ.</w:t>
            </w:r>
          </w:p>
          <w:p w:rsidR="00AF0B66" w:rsidRPr="00AF0B66" w:rsidRDefault="00AF0B66" w:rsidP="00AF0B66">
            <w:pPr>
              <w:numPr>
                <w:ilvl w:val="0"/>
                <w:numId w:val="38"/>
              </w:numPr>
              <w:tabs>
                <w:tab w:val="left" w:pos="252"/>
              </w:tabs>
              <w:ind w:left="-57" w:right="-57" w:firstLine="0"/>
              <w:jc w:val="both"/>
              <w:rPr>
                <w:sz w:val="22"/>
              </w:rPr>
            </w:pPr>
            <w:r w:rsidRPr="00AF0B66">
              <w:rPr>
                <w:sz w:val="22"/>
              </w:rPr>
              <w:t>Без знания сторон го</w:t>
            </w:r>
            <w:r w:rsidRPr="00AF0B66">
              <w:rPr>
                <w:sz w:val="22"/>
              </w:rPr>
              <w:softHyphen/>
              <w:t>ризонта человек не смог бы освоить окружающую территорию, проложить дороги, построить мосты, управлять кораблями и самолётами.</w:t>
            </w:r>
          </w:p>
          <w:p w:rsidR="00AF0B66" w:rsidRPr="00AF0B66" w:rsidRDefault="00AF0B66" w:rsidP="00AF0B66">
            <w:pPr>
              <w:numPr>
                <w:ilvl w:val="0"/>
                <w:numId w:val="38"/>
              </w:numPr>
              <w:tabs>
                <w:tab w:val="left" w:pos="252"/>
              </w:tabs>
              <w:ind w:left="-57" w:right="-57" w:firstLine="0"/>
              <w:jc w:val="both"/>
              <w:rPr>
                <w:sz w:val="22"/>
              </w:rPr>
            </w:pPr>
            <w:r w:rsidRPr="00AF0B66">
              <w:rPr>
                <w:sz w:val="22"/>
              </w:rPr>
              <w:t>У каждого человека в течение жизни складывает</w:t>
            </w:r>
            <w:r w:rsidRPr="00AF0B66">
              <w:rPr>
                <w:sz w:val="22"/>
              </w:rPr>
              <w:softHyphen/>
              <w:t>ся образ пространства, мысленный рисунок определённой тер</w:t>
            </w:r>
            <w:r w:rsidRPr="00AF0B66">
              <w:rPr>
                <w:sz w:val="22"/>
              </w:rPr>
              <w:softHyphen/>
              <w:t xml:space="preserve">ритории. </w:t>
            </w:r>
          </w:p>
          <w:p w:rsidR="00AF0B66" w:rsidRPr="00AF0B66" w:rsidRDefault="00AF0B66" w:rsidP="00AF0B66">
            <w:pPr>
              <w:numPr>
                <w:ilvl w:val="0"/>
                <w:numId w:val="38"/>
              </w:numPr>
              <w:tabs>
                <w:tab w:val="left" w:pos="252"/>
              </w:tabs>
              <w:ind w:left="-57" w:right="-57" w:firstLine="0"/>
              <w:jc w:val="both"/>
              <w:rPr>
                <w:sz w:val="22"/>
              </w:rPr>
            </w:pPr>
            <w:r w:rsidRPr="00AF0B66">
              <w:rPr>
                <w:sz w:val="22"/>
              </w:rPr>
              <w:t xml:space="preserve">Чем больше мы ходим и ездим, чем больше видим, тем ярче образ, тем точнее рисунок. </w:t>
            </w:r>
          </w:p>
          <w:p w:rsidR="00AF0B66" w:rsidRPr="00AF0B66" w:rsidRDefault="00AF0B66" w:rsidP="00AF0B66">
            <w:pPr>
              <w:numPr>
                <w:ilvl w:val="0"/>
                <w:numId w:val="38"/>
              </w:numPr>
              <w:tabs>
                <w:tab w:val="left" w:pos="252"/>
              </w:tabs>
              <w:ind w:left="-57" w:right="-57" w:firstLine="0"/>
              <w:jc w:val="both"/>
              <w:rPr>
                <w:sz w:val="22"/>
              </w:rPr>
            </w:pPr>
            <w:r w:rsidRPr="00AF0B66">
              <w:rPr>
                <w:sz w:val="22"/>
              </w:rPr>
              <w:t>Так складывается наше представление о географической картине мира.</w:t>
            </w:r>
          </w:p>
          <w:p w:rsidR="00AF0B66" w:rsidRPr="00AF0B66" w:rsidRDefault="00AF0B66" w:rsidP="00AF0B66">
            <w:pPr>
              <w:numPr>
                <w:ilvl w:val="0"/>
                <w:numId w:val="38"/>
              </w:numPr>
              <w:tabs>
                <w:tab w:val="left" w:pos="252"/>
              </w:tabs>
              <w:ind w:left="-57" w:right="-57" w:firstLine="0"/>
              <w:jc w:val="both"/>
              <w:rPr>
                <w:sz w:val="22"/>
              </w:rPr>
            </w:pPr>
            <w:r w:rsidRPr="00AF0B66">
              <w:rPr>
                <w:b/>
                <w:bCs/>
                <w:color w:val="000000"/>
                <w:sz w:val="22"/>
              </w:rPr>
              <w:t xml:space="preserve">Памятка «Как работать с компасом» </w:t>
            </w:r>
          </w:p>
          <w:p w:rsidR="00AF0B66" w:rsidRPr="00AF0B66" w:rsidRDefault="00AF0B66" w:rsidP="00AF0B66">
            <w:pPr>
              <w:numPr>
                <w:ilvl w:val="0"/>
                <w:numId w:val="40"/>
              </w:numPr>
              <w:tabs>
                <w:tab w:val="left" w:pos="795"/>
              </w:tabs>
              <w:ind w:left="0" w:right="0" w:firstLine="459"/>
              <w:jc w:val="both"/>
              <w:rPr>
                <w:color w:val="000000"/>
                <w:sz w:val="22"/>
              </w:rPr>
            </w:pPr>
            <w:r w:rsidRPr="00AF0B66">
              <w:rPr>
                <w:color w:val="000000"/>
                <w:sz w:val="22"/>
              </w:rPr>
              <w:t>Положите компас на ровную поверхность.</w:t>
            </w:r>
          </w:p>
          <w:p w:rsidR="00AF0B66" w:rsidRPr="00AF0B66" w:rsidRDefault="00AF0B66" w:rsidP="00AF0B66">
            <w:pPr>
              <w:numPr>
                <w:ilvl w:val="0"/>
                <w:numId w:val="40"/>
              </w:numPr>
              <w:tabs>
                <w:tab w:val="left" w:pos="795"/>
              </w:tabs>
              <w:ind w:left="0" w:right="0" w:firstLine="459"/>
              <w:jc w:val="both"/>
              <w:rPr>
                <w:color w:val="000000"/>
                <w:sz w:val="22"/>
              </w:rPr>
            </w:pPr>
            <w:r w:rsidRPr="00AF0B66">
              <w:rPr>
                <w:color w:val="000000"/>
                <w:sz w:val="22"/>
              </w:rPr>
              <w:t>Поворачивайте компас до тех пор, пока направление на север (буква С или тёмная полоса) не совпадёт с тёмным кон</w:t>
            </w:r>
            <w:r w:rsidRPr="00AF0B66">
              <w:rPr>
                <w:color w:val="000000"/>
                <w:sz w:val="22"/>
              </w:rPr>
              <w:softHyphen/>
              <w:t>цом магнитной стрелки.</w:t>
            </w:r>
          </w:p>
          <w:p w:rsidR="00AF0B66" w:rsidRPr="00AF0B66" w:rsidRDefault="00AF0B66" w:rsidP="00AF0B66">
            <w:pPr>
              <w:numPr>
                <w:ilvl w:val="0"/>
                <w:numId w:val="40"/>
              </w:numPr>
              <w:tabs>
                <w:tab w:val="left" w:pos="795"/>
              </w:tabs>
              <w:ind w:left="0" w:right="0" w:firstLine="459"/>
              <w:jc w:val="both"/>
              <w:rPr>
                <w:color w:val="000000"/>
                <w:sz w:val="22"/>
              </w:rPr>
            </w:pPr>
            <w:r w:rsidRPr="00AF0B66">
              <w:rPr>
                <w:color w:val="000000"/>
                <w:sz w:val="22"/>
              </w:rPr>
              <w:t>В этом положении стрелка компаса показывает направ</w:t>
            </w:r>
            <w:r w:rsidRPr="00AF0B66">
              <w:rPr>
                <w:color w:val="000000"/>
                <w:sz w:val="22"/>
              </w:rPr>
              <w:softHyphen/>
              <w:t>ление север — юг.</w:t>
            </w:r>
          </w:p>
          <w:p w:rsidR="00AF0B66" w:rsidRPr="00AF0B66" w:rsidRDefault="00AF0B66" w:rsidP="00AF0B66">
            <w:pPr>
              <w:tabs>
                <w:tab w:val="left" w:pos="795"/>
              </w:tabs>
              <w:ind w:left="459"/>
              <w:jc w:val="both"/>
              <w:rPr>
                <w:color w:val="000000"/>
                <w:sz w:val="22"/>
              </w:rPr>
            </w:pPr>
            <w:r w:rsidRPr="00AF0B66">
              <w:rPr>
                <w:sz w:val="22"/>
              </w:rPr>
              <w:t xml:space="preserve"> </w:t>
            </w:r>
          </w:p>
          <w:p w:rsidR="00AF0B66" w:rsidRPr="00AF0B66" w:rsidRDefault="00AF0B66" w:rsidP="00AF0B66">
            <w:pPr>
              <w:numPr>
                <w:ilvl w:val="0"/>
                <w:numId w:val="39"/>
              </w:numPr>
              <w:tabs>
                <w:tab w:val="left" w:pos="266"/>
              </w:tabs>
              <w:ind w:left="0" w:right="0" w:firstLine="0"/>
              <w:jc w:val="both"/>
              <w:rPr>
                <w:b/>
                <w:color w:val="FF0000"/>
                <w:sz w:val="22"/>
              </w:rPr>
            </w:pPr>
            <w:r w:rsidRPr="00AF0B66">
              <w:rPr>
                <w:sz w:val="22"/>
              </w:rPr>
              <w:t>Если необходимо определить направление с наибольшей точностью, то знаний направлений сторон горизонта недоста</w:t>
            </w:r>
            <w:r w:rsidRPr="00AF0B66">
              <w:rPr>
                <w:sz w:val="22"/>
              </w:rPr>
              <w:softHyphen/>
              <w:t xml:space="preserve">точно. </w:t>
            </w:r>
          </w:p>
          <w:p w:rsidR="00AF0B66" w:rsidRPr="00AF0B66" w:rsidRDefault="00AF0B66" w:rsidP="00AF0B66">
            <w:pPr>
              <w:numPr>
                <w:ilvl w:val="0"/>
                <w:numId w:val="39"/>
              </w:numPr>
              <w:tabs>
                <w:tab w:val="left" w:pos="266"/>
              </w:tabs>
              <w:ind w:left="0" w:right="0" w:firstLine="0"/>
              <w:jc w:val="both"/>
              <w:rPr>
                <w:b/>
                <w:color w:val="FF0000"/>
                <w:sz w:val="22"/>
              </w:rPr>
            </w:pPr>
            <w:r w:rsidRPr="00AF0B66">
              <w:rPr>
                <w:b/>
                <w:sz w:val="22"/>
              </w:rPr>
              <w:lastRenderedPageBreak/>
              <w:t>Компас</w:t>
            </w:r>
            <w:r w:rsidRPr="00AF0B66">
              <w:rPr>
                <w:sz w:val="22"/>
              </w:rPr>
              <w:t xml:space="preserve"> — это прибор, который служит для определения сторон горизонта и магнитных азимутов. Различают магнитный, механический (гирокомпас), радиокомпас и др. Компасы установлены в самолетах, на кораблях. Они необходимы военным, геологам, летчикам и людям других профессий. Вместе с тем каждый человек должен уметь ориентироваться по компасу. </w:t>
            </w:r>
          </w:p>
          <w:p w:rsidR="00AF0B66" w:rsidRPr="00AF0B66" w:rsidRDefault="00AF0B66" w:rsidP="00AF0B66">
            <w:pPr>
              <w:numPr>
                <w:ilvl w:val="0"/>
                <w:numId w:val="39"/>
              </w:numPr>
              <w:tabs>
                <w:tab w:val="left" w:pos="266"/>
              </w:tabs>
              <w:ind w:left="0" w:right="0" w:firstLine="0"/>
              <w:jc w:val="both"/>
              <w:rPr>
                <w:b/>
                <w:color w:val="FF0000"/>
                <w:sz w:val="22"/>
              </w:rPr>
            </w:pPr>
            <w:r w:rsidRPr="00AF0B66">
              <w:rPr>
                <w:sz w:val="22"/>
              </w:rPr>
              <w:t xml:space="preserve">Здесь должен помочь </w:t>
            </w:r>
            <w:r w:rsidRPr="00AF0B66">
              <w:rPr>
                <w:b/>
                <w:iCs/>
                <w:sz w:val="22"/>
              </w:rPr>
              <w:t>азимут</w:t>
            </w:r>
            <w:r w:rsidRPr="00AF0B66">
              <w:rPr>
                <w:i/>
                <w:iCs/>
                <w:sz w:val="22"/>
              </w:rPr>
              <w:t>.</w:t>
            </w:r>
            <w:r w:rsidRPr="00AF0B66">
              <w:rPr>
                <w:sz w:val="22"/>
              </w:rPr>
              <w:t xml:space="preserve"> </w:t>
            </w:r>
          </w:p>
          <w:p w:rsidR="00AF0B66" w:rsidRPr="00AF0B66" w:rsidRDefault="00AF0B66" w:rsidP="00AF0B66">
            <w:pPr>
              <w:numPr>
                <w:ilvl w:val="0"/>
                <w:numId w:val="39"/>
              </w:numPr>
              <w:tabs>
                <w:tab w:val="left" w:pos="266"/>
              </w:tabs>
              <w:ind w:left="0" w:right="0" w:firstLine="0"/>
              <w:jc w:val="both"/>
              <w:rPr>
                <w:b/>
                <w:color w:val="FF0000"/>
                <w:sz w:val="22"/>
              </w:rPr>
            </w:pPr>
            <w:r w:rsidRPr="00AF0B66">
              <w:rPr>
                <w:sz w:val="22"/>
              </w:rPr>
              <w:t>В переводе с арабского языка это слово означает «путь, направление».</w:t>
            </w:r>
            <w:r w:rsidRPr="00AF0B66">
              <w:rPr>
                <w:color w:val="FF0000"/>
                <w:sz w:val="22"/>
              </w:rPr>
              <w:t xml:space="preserve"> </w:t>
            </w:r>
          </w:p>
          <w:p w:rsidR="00AF0B66" w:rsidRPr="00AF0B66" w:rsidRDefault="00AF0B66" w:rsidP="00AF0B66">
            <w:pPr>
              <w:numPr>
                <w:ilvl w:val="0"/>
                <w:numId w:val="39"/>
              </w:numPr>
              <w:tabs>
                <w:tab w:val="left" w:pos="266"/>
              </w:tabs>
              <w:ind w:left="0" w:right="0" w:firstLine="0"/>
              <w:jc w:val="both"/>
              <w:rPr>
                <w:b/>
                <w:color w:val="FF0000"/>
                <w:sz w:val="22"/>
              </w:rPr>
            </w:pPr>
            <w:r w:rsidRPr="00AF0B66">
              <w:rPr>
                <w:b/>
                <w:sz w:val="22"/>
              </w:rPr>
              <w:t>Азимут</w:t>
            </w:r>
            <w:r w:rsidRPr="00AF0B66">
              <w:rPr>
                <w:sz w:val="22"/>
              </w:rPr>
              <w:t xml:space="preserve"> — угол между направлением на север и направлением на любой объект по ходу часовой стрелки</w:t>
            </w:r>
          </w:p>
          <w:p w:rsidR="00AF0B66" w:rsidRPr="00AF0B66" w:rsidRDefault="00AF0B66" w:rsidP="00AF0B66">
            <w:pPr>
              <w:tabs>
                <w:tab w:val="left" w:pos="252"/>
              </w:tabs>
              <w:ind w:left="34" w:right="-57"/>
              <w:jc w:val="both"/>
              <w:rPr>
                <w:sz w:val="22"/>
              </w:rPr>
            </w:pPr>
            <w:r w:rsidRPr="00AF0B66"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1136280" cy="1038225"/>
                  <wp:effectExtent l="19050" t="0" r="6720" b="0"/>
                  <wp:docPr id="470" name="Рисунок 470" descr="untitle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untitled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28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C60" w:rsidRPr="00476C60" w:rsidRDefault="00476C60" w:rsidP="00476C60">
            <w:pPr>
              <w:numPr>
                <w:ilvl w:val="0"/>
                <w:numId w:val="39"/>
              </w:numPr>
              <w:tabs>
                <w:tab w:val="left" w:pos="266"/>
              </w:tabs>
              <w:ind w:left="0" w:right="0" w:firstLine="0"/>
              <w:jc w:val="both"/>
              <w:rPr>
                <w:b/>
                <w:color w:val="FF0000"/>
                <w:sz w:val="24"/>
              </w:rPr>
            </w:pPr>
            <w:r w:rsidRPr="00476C60">
              <w:rPr>
                <w:b/>
                <w:sz w:val="24"/>
              </w:rPr>
              <w:t>Определяем азимут</w:t>
            </w:r>
            <w:r w:rsidRPr="00476C60">
              <w:rPr>
                <w:sz w:val="24"/>
              </w:rPr>
              <w:t xml:space="preserve"> по рисунку учебника.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1"/>
              <w:gridCol w:w="4161"/>
            </w:tblGrid>
            <w:tr w:rsidR="00476C60" w:rsidRPr="00F03232" w:rsidTr="00D921E8">
              <w:tc>
                <w:tcPr>
                  <w:tcW w:w="4161" w:type="dxa"/>
                </w:tcPr>
                <w:p w:rsidR="00476C60" w:rsidRDefault="00476C60" w:rsidP="00476C60">
                  <w:pPr>
                    <w:tabs>
                      <w:tab w:val="left" w:pos="266"/>
                    </w:tabs>
                    <w:ind w:left="-79" w:right="1331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noProof/>
                      <w:color w:val="FF0000"/>
                      <w:lang w:eastAsia="ru-RU"/>
                    </w:rPr>
                    <w:lastRenderedPageBreak/>
                    <w:drawing>
                      <wp:inline distT="0" distB="0" distL="0" distR="0">
                        <wp:extent cx="1666875" cy="1704932"/>
                        <wp:effectExtent l="19050" t="0" r="9525" b="0"/>
                        <wp:docPr id="472" name="Рисунок 472" descr="Untit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2" descr="Untit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lum contrast="34000"/>
                                </a:blip>
                                <a:srcRect t="19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670894" cy="1709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564F" w:rsidRPr="00C0564F" w:rsidRDefault="00C0564F" w:rsidP="00C0564F">
                  <w:pPr>
                    <w:tabs>
                      <w:tab w:val="left" w:pos="266"/>
                    </w:tabs>
                    <w:ind w:left="0"/>
                    <w:jc w:val="both"/>
                    <w:rPr>
                      <w:sz w:val="24"/>
                    </w:rPr>
                  </w:pPr>
                  <w:r w:rsidRPr="00C0564F">
                    <w:rPr>
                      <w:sz w:val="24"/>
                    </w:rPr>
                    <w:t>Азимут:</w:t>
                  </w:r>
                </w:p>
                <w:p w:rsidR="00C0564F" w:rsidRPr="00C0564F" w:rsidRDefault="00C0564F" w:rsidP="00C0564F">
                  <w:pPr>
                    <w:tabs>
                      <w:tab w:val="left" w:pos="266"/>
                    </w:tabs>
                    <w:ind w:left="63"/>
                    <w:jc w:val="both"/>
                    <w:rPr>
                      <w:sz w:val="24"/>
                    </w:rPr>
                  </w:pPr>
                  <w:r w:rsidRPr="00C0564F">
                    <w:rPr>
                      <w:sz w:val="24"/>
                    </w:rPr>
                    <w:t>дерева – 50°,</w:t>
                  </w:r>
                </w:p>
                <w:p w:rsidR="00C0564F" w:rsidRPr="00C0564F" w:rsidRDefault="00C0564F" w:rsidP="00C0564F">
                  <w:pPr>
                    <w:tabs>
                      <w:tab w:val="left" w:pos="266"/>
                    </w:tabs>
                    <w:ind w:left="63"/>
                    <w:jc w:val="both"/>
                    <w:rPr>
                      <w:sz w:val="24"/>
                    </w:rPr>
                  </w:pPr>
                  <w:r w:rsidRPr="00C0564F">
                    <w:rPr>
                      <w:sz w:val="24"/>
                    </w:rPr>
                    <w:t>столб – 135°,</w:t>
                  </w:r>
                </w:p>
                <w:p w:rsidR="00C0564F" w:rsidRDefault="00C0564F" w:rsidP="00C0564F">
                  <w:pPr>
                    <w:tabs>
                      <w:tab w:val="left" w:pos="266"/>
                    </w:tabs>
                    <w:ind w:left="63"/>
                    <w:jc w:val="both"/>
                    <w:rPr>
                      <w:sz w:val="24"/>
                    </w:rPr>
                  </w:pPr>
                  <w:r w:rsidRPr="00C0564F">
                    <w:rPr>
                      <w:sz w:val="24"/>
                    </w:rPr>
                    <w:t>палатка – 210°,</w:t>
                  </w:r>
                </w:p>
                <w:p w:rsidR="00C0564F" w:rsidRPr="00C0564F" w:rsidRDefault="00C0564F" w:rsidP="00C0564F">
                  <w:pPr>
                    <w:tabs>
                      <w:tab w:val="left" w:pos="266"/>
                    </w:tabs>
                    <w:ind w:left="63"/>
                    <w:jc w:val="both"/>
                    <w:rPr>
                      <w:sz w:val="24"/>
                    </w:rPr>
                  </w:pPr>
                  <w:r w:rsidRPr="00C0564F">
                    <w:rPr>
                      <w:sz w:val="24"/>
                    </w:rPr>
                    <w:t>дом – 315°.</w:t>
                  </w:r>
                </w:p>
              </w:tc>
              <w:tc>
                <w:tcPr>
                  <w:tcW w:w="4161" w:type="dxa"/>
                </w:tcPr>
                <w:p w:rsidR="00476C60" w:rsidRPr="00471CAA" w:rsidRDefault="00476C60" w:rsidP="00D921E8">
                  <w:pPr>
                    <w:tabs>
                      <w:tab w:val="left" w:pos="266"/>
                    </w:tabs>
                    <w:jc w:val="both"/>
                  </w:pPr>
                  <w:r w:rsidRPr="00471CAA">
                    <w:t>Азимут:</w:t>
                  </w:r>
                </w:p>
                <w:p w:rsidR="00476C60" w:rsidRDefault="00476C60" w:rsidP="00D921E8">
                  <w:pPr>
                    <w:tabs>
                      <w:tab w:val="left" w:pos="266"/>
                    </w:tabs>
                    <w:ind w:left="437"/>
                    <w:jc w:val="both"/>
                  </w:pPr>
                  <w:r>
                    <w:t>дерева – 50°,</w:t>
                  </w:r>
                </w:p>
                <w:p w:rsidR="00476C60" w:rsidRDefault="00476C60" w:rsidP="00D921E8">
                  <w:pPr>
                    <w:tabs>
                      <w:tab w:val="left" w:pos="266"/>
                    </w:tabs>
                    <w:ind w:left="437"/>
                    <w:jc w:val="both"/>
                  </w:pPr>
                  <w:r>
                    <w:t>столб – 135°,</w:t>
                  </w:r>
                </w:p>
                <w:p w:rsidR="00476C60" w:rsidRDefault="00476C60" w:rsidP="00D921E8">
                  <w:pPr>
                    <w:tabs>
                      <w:tab w:val="left" w:pos="266"/>
                    </w:tabs>
                    <w:ind w:left="437"/>
                    <w:jc w:val="both"/>
                  </w:pPr>
                  <w:r>
                    <w:t>палатка – 210°,</w:t>
                  </w:r>
                </w:p>
                <w:p w:rsidR="00476C60" w:rsidRPr="00471CAA" w:rsidRDefault="00476C60" w:rsidP="00D921E8">
                  <w:pPr>
                    <w:tabs>
                      <w:tab w:val="left" w:pos="266"/>
                    </w:tabs>
                    <w:ind w:left="437"/>
                    <w:jc w:val="both"/>
                  </w:pPr>
                  <w:r>
                    <w:t>дом – 315°.</w:t>
                  </w:r>
                </w:p>
              </w:tc>
            </w:tr>
          </w:tbl>
          <w:p w:rsidR="00AF0B66" w:rsidRPr="00AF0B66" w:rsidRDefault="00AF0B66" w:rsidP="00BD0C29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2"/>
                <w:szCs w:val="24"/>
              </w:rPr>
            </w:pPr>
          </w:p>
        </w:tc>
        <w:tc>
          <w:tcPr>
            <w:tcW w:w="2268" w:type="dxa"/>
          </w:tcPr>
          <w:p w:rsidR="006D45F3" w:rsidRDefault="006D45F3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  <w:r w:rsidRPr="00476C60">
              <w:rPr>
                <w:sz w:val="24"/>
                <w:szCs w:val="24"/>
              </w:rPr>
              <w:t>Формирование основ работы с компасом</w:t>
            </w:r>
            <w:r>
              <w:rPr>
                <w:sz w:val="24"/>
                <w:szCs w:val="24"/>
              </w:rPr>
              <w:t>.</w:t>
            </w: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  <w:szCs w:val="24"/>
              </w:rPr>
            </w:pPr>
          </w:p>
          <w:p w:rsidR="00476C60" w:rsidRPr="00C0564F" w:rsidRDefault="00C0564F" w:rsidP="00C0564F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  <w:r w:rsidRPr="00C0564F">
              <w:rPr>
                <w:rFonts w:eastAsia="Times New Roman"/>
                <w:sz w:val="24"/>
                <w:lang w:eastAsia="ru-RU"/>
              </w:rPr>
              <w:t>Практические умения измерения угла между направлением на север и определённый предмет</w:t>
            </w:r>
            <w:r>
              <w:rPr>
                <w:rFonts w:eastAsia="Times New Roman"/>
                <w:sz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AF0B66" w:rsidRP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  <w:r w:rsidRPr="00AF0B66">
              <w:rPr>
                <w:sz w:val="22"/>
              </w:rPr>
              <w:t xml:space="preserve">Личностные: </w:t>
            </w:r>
          </w:p>
          <w:p w:rsidR="00AF0B66" w:rsidRP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  <w:r w:rsidRPr="00AF0B66">
              <w:rPr>
                <w:sz w:val="22"/>
              </w:rPr>
              <w:t>-умение воспринимать речь учителя;</w:t>
            </w:r>
            <w:r w:rsidRPr="00AF0B66">
              <w:rPr>
                <w:iCs/>
                <w:sz w:val="24"/>
              </w:rPr>
              <w:t xml:space="preserve"> -</w:t>
            </w:r>
            <w:proofErr w:type="spellStart"/>
            <w:r w:rsidRPr="00AF0B66">
              <w:rPr>
                <w:iCs/>
                <w:sz w:val="24"/>
              </w:rPr>
              <w:t>сформированностъ</w:t>
            </w:r>
            <w:proofErr w:type="spellEnd"/>
            <w:r w:rsidRPr="00AF0B66">
              <w:rPr>
                <w:sz w:val="24"/>
              </w:rPr>
              <w:t xml:space="preserve"> учебно-познавательного интереса к изучению картографии;</w:t>
            </w:r>
          </w:p>
          <w:p w:rsidR="00AF0B66" w:rsidRDefault="00AF0B66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  <w:r w:rsidRPr="00AF0B66">
              <w:rPr>
                <w:sz w:val="22"/>
              </w:rPr>
              <w:t xml:space="preserve">-зрительское восприятие. </w:t>
            </w: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  <w:r>
              <w:rPr>
                <w:sz w:val="22"/>
              </w:rPr>
              <w:t>Коммуникативные:</w:t>
            </w: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  <w:r>
              <w:rPr>
                <w:sz w:val="22"/>
              </w:rPr>
              <w:t>-Воспринимать слова учителя с учётом поставленной учебной задачи</w:t>
            </w:r>
            <w:r w:rsidR="00C0564F">
              <w:rPr>
                <w:sz w:val="22"/>
              </w:rPr>
              <w:t>.</w:t>
            </w: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 w:rsidRPr="00F60F52">
              <w:rPr>
                <w:sz w:val="24"/>
              </w:rPr>
              <w:t>Познавательные:</w:t>
            </w: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D404C1">
              <w:rPr>
                <w:bCs/>
                <w:iCs/>
              </w:rPr>
              <w:t xml:space="preserve"> </w:t>
            </w:r>
            <w:r w:rsidRPr="00476C60">
              <w:rPr>
                <w:bCs/>
                <w:iCs/>
                <w:sz w:val="24"/>
              </w:rPr>
              <w:t>определять</w:t>
            </w:r>
            <w:r w:rsidRPr="00476C60">
              <w:rPr>
                <w:bCs/>
                <w:sz w:val="24"/>
              </w:rPr>
              <w:t xml:space="preserve"> </w:t>
            </w:r>
            <w:r w:rsidRPr="00476C60">
              <w:rPr>
                <w:sz w:val="24"/>
              </w:rPr>
              <w:t>понятия;</w:t>
            </w:r>
          </w:p>
          <w:p w:rsidR="00476C60" w:rsidRPr="00476C60" w:rsidRDefault="00476C60" w:rsidP="00476C60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  <w:r>
              <w:rPr>
                <w:sz w:val="24"/>
              </w:rPr>
              <w:t>-</w:t>
            </w:r>
            <w:r w:rsidRPr="00476C60">
              <w:rPr>
                <w:rFonts w:eastAsia="Times New Roman"/>
                <w:sz w:val="24"/>
                <w:szCs w:val="24"/>
                <w:lang w:eastAsia="ru-RU"/>
              </w:rPr>
              <w:t xml:space="preserve">под руководством учителя осуществлять поиск нужной информации в учебнике </w:t>
            </w:r>
            <w:r w:rsidRPr="00476C6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учебных пособиях, осознанно читать текст с целью освоения и использования информации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76C60" w:rsidRPr="00AF0B66" w:rsidRDefault="00476C60" w:rsidP="00AF0B66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6D45F3" w:rsidRDefault="006D45F3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0564F" w:rsidRPr="008A14E6" w:rsidRDefault="00C0564F" w:rsidP="00C0564F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  <w:r w:rsidRPr="008A14E6">
              <w:rPr>
                <w:sz w:val="24"/>
                <w:szCs w:val="24"/>
              </w:rPr>
              <w:lastRenderedPageBreak/>
              <w:t>Познавательные:</w:t>
            </w:r>
          </w:p>
          <w:p w:rsidR="00C0564F" w:rsidRDefault="00C0564F" w:rsidP="00C0564F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 w:rsidRPr="008A14E6">
              <w:rPr>
                <w:sz w:val="24"/>
                <w:szCs w:val="24"/>
              </w:rPr>
              <w:t>-</w:t>
            </w:r>
            <w:r w:rsidRPr="008A14E6"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 </w:t>
            </w:r>
            <w:r w:rsidRPr="008A14E6">
              <w:rPr>
                <w:bCs/>
                <w:iCs/>
                <w:sz w:val="24"/>
              </w:rPr>
              <w:t>находить</w:t>
            </w:r>
            <w:r w:rsidRPr="008A14E6">
              <w:rPr>
                <w:bCs/>
                <w:sz w:val="24"/>
              </w:rPr>
              <w:t xml:space="preserve"> </w:t>
            </w:r>
            <w:r w:rsidRPr="008A14E6">
              <w:rPr>
                <w:sz w:val="24"/>
              </w:rPr>
              <w:t>достоверные сведения в источ</w:t>
            </w:r>
            <w:r w:rsidRPr="008A14E6">
              <w:rPr>
                <w:sz w:val="24"/>
              </w:rPr>
              <w:softHyphen/>
              <w:t>никах географической информации</w:t>
            </w:r>
            <w:r>
              <w:rPr>
                <w:sz w:val="24"/>
              </w:rPr>
              <w:t>;</w:t>
            </w:r>
          </w:p>
          <w:p w:rsidR="00C0564F" w:rsidRDefault="00C0564F" w:rsidP="00C0564F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szCs w:val="24"/>
                <w:lang w:eastAsia="ru-RU"/>
              </w:rPr>
            </w:pPr>
            <w:r w:rsidRPr="008A14E6">
              <w:rPr>
                <w:sz w:val="24"/>
                <w:szCs w:val="24"/>
              </w:rPr>
              <w:t>-</w:t>
            </w:r>
            <w:r w:rsidRPr="008A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пользоваться </w:t>
            </w:r>
            <w:r w:rsidRPr="008A14E6">
              <w:rPr>
                <w:rFonts w:eastAsia="Times New Roman"/>
                <w:sz w:val="24"/>
                <w:szCs w:val="24"/>
                <w:lang w:eastAsia="ru-RU"/>
              </w:rPr>
              <w:t>условными обозначениями учебника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C0564F" w:rsidRDefault="00C0564F" w:rsidP="00C0564F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564F" w:rsidRDefault="00C0564F" w:rsidP="00C0564F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 w:rsidRPr="00F60F52">
              <w:rPr>
                <w:sz w:val="24"/>
              </w:rPr>
              <w:t xml:space="preserve">Коммуникативные: </w:t>
            </w:r>
          </w:p>
          <w:p w:rsidR="00C0564F" w:rsidRDefault="00C0564F" w:rsidP="00C0564F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60F52">
              <w:rPr>
                <w:sz w:val="24"/>
              </w:rPr>
              <w:t xml:space="preserve">умение </w:t>
            </w:r>
            <w:r>
              <w:rPr>
                <w:sz w:val="24"/>
              </w:rPr>
              <w:t>слышать и понимать речь учителя;</w:t>
            </w:r>
          </w:p>
          <w:p w:rsidR="00C0564F" w:rsidRDefault="00C0564F" w:rsidP="00C0564F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60F52">
              <w:rPr>
                <w:sz w:val="24"/>
              </w:rPr>
              <w:t xml:space="preserve"> </w:t>
            </w:r>
            <w:r>
              <w:rPr>
                <w:sz w:val="24"/>
              </w:rPr>
              <w:t>умение с достаточной точностью высказывать свои мысли;</w:t>
            </w:r>
          </w:p>
          <w:p w:rsidR="00C0564F" w:rsidRDefault="00C0564F" w:rsidP="00C0564F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-вступать в диалог (отвечать на вопросы, задавать вопросы, уточнять непонятное).</w:t>
            </w:r>
          </w:p>
          <w:p w:rsidR="00C0564F" w:rsidRPr="008A14E6" w:rsidRDefault="00C0564F" w:rsidP="00C0564F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</w:p>
          <w:p w:rsidR="00C0564F" w:rsidRDefault="00C0564F" w:rsidP="001144FB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6D45F3" w:rsidRDefault="006D45F3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AF0B66" w:rsidRDefault="00AF0B66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AF0B66" w:rsidRDefault="00AF0B66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AF0B66" w:rsidRDefault="00AF0B66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AF0B66" w:rsidRDefault="00AF0B66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AF0B66" w:rsidRDefault="00AF0B66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AF0B66" w:rsidRDefault="00AF0B66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AF0B66" w:rsidRDefault="00AF0B66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AF0B66" w:rsidRDefault="00AF0B66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AF0B66" w:rsidRDefault="00AF0B66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AF0B66" w:rsidRDefault="00AF0B66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AF0B66" w:rsidRDefault="00AF0B66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Внимательно слушают учителя</w:t>
            </w: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У каждого на руках компас. Учатся работать с компасом.</w:t>
            </w: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795636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Делают важные заметки в тетрадь.</w:t>
            </w: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Внимательно слушают учителя.</w:t>
            </w: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476C60" w:rsidRP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2"/>
                <w:lang w:eastAsia="ru-RU"/>
              </w:rPr>
            </w:pPr>
            <w:r w:rsidRPr="00476C60">
              <w:rPr>
                <w:sz w:val="24"/>
              </w:rPr>
              <w:t>Работа с учебником.</w:t>
            </w:r>
          </w:p>
          <w:p w:rsidR="00476C60" w:rsidRDefault="00476C60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C0564F" w:rsidRDefault="00C0564F" w:rsidP="00476C60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</w:tc>
      </w:tr>
      <w:tr w:rsidR="00C0564F" w:rsidRPr="00795636" w:rsidTr="00F84A16">
        <w:tc>
          <w:tcPr>
            <w:tcW w:w="2268" w:type="dxa"/>
          </w:tcPr>
          <w:p w:rsidR="00C0564F" w:rsidRDefault="00C0564F" w:rsidP="00D921E8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24"/>
                <w:lang w:eastAsia="ru-RU"/>
              </w:rPr>
            </w:pPr>
          </w:p>
          <w:p w:rsidR="00C0564F" w:rsidRDefault="00C0564F" w:rsidP="00D921E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Физкультминутка</w:t>
            </w:r>
          </w:p>
          <w:p w:rsidR="00C0564F" w:rsidRDefault="00C0564F" w:rsidP="00D921E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C0564F" w:rsidRDefault="00C0564F" w:rsidP="00D921E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  <w:p w:rsidR="00C0564F" w:rsidRPr="00133C99" w:rsidRDefault="00C0564F" w:rsidP="00D921E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sz w:val="24"/>
                <w:szCs w:val="24"/>
              </w:rPr>
              <w:t>Коллективная.</w:t>
            </w:r>
          </w:p>
          <w:p w:rsidR="00C0564F" w:rsidRPr="00795636" w:rsidRDefault="00C0564F" w:rsidP="00D921E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sz w:val="24"/>
                <w:szCs w:val="24"/>
              </w:rPr>
              <w:t>Практический</w:t>
            </w:r>
          </w:p>
          <w:p w:rsidR="00C0564F" w:rsidRPr="00795636" w:rsidRDefault="00C0564F" w:rsidP="00D921E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C0564F" w:rsidRDefault="00C0564F" w:rsidP="00D921E8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дорожке, по дорожке</w:t>
            </w:r>
          </w:p>
          <w:p w:rsidR="00C0564F" w:rsidRDefault="00C0564F" w:rsidP="00D921E8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Скачем мы на правой ножке.</w:t>
            </w:r>
          </w:p>
          <w:p w:rsidR="00C0564F" w:rsidRDefault="00C0564F" w:rsidP="00D921E8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 этой же дорожке</w:t>
            </w:r>
          </w:p>
          <w:p w:rsidR="00C0564F" w:rsidRDefault="00C0564F" w:rsidP="00D921E8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Скачем мы на левой ножке.</w:t>
            </w:r>
          </w:p>
          <w:p w:rsidR="00C0564F" w:rsidRDefault="00C0564F" w:rsidP="00D921E8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тропинке побежали,</w:t>
            </w:r>
          </w:p>
          <w:p w:rsidR="00C0564F" w:rsidRDefault="00C0564F" w:rsidP="00D921E8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лужайки добежали.</w:t>
            </w:r>
          </w:p>
          <w:p w:rsidR="00C0564F" w:rsidRDefault="00C0564F" w:rsidP="00D921E8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лужайке, на лужайке</w:t>
            </w:r>
          </w:p>
          <w:p w:rsidR="00C0564F" w:rsidRDefault="00C0564F" w:rsidP="00D921E8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попрыгаем как зайки.</w:t>
            </w:r>
          </w:p>
          <w:p w:rsidR="00C0564F" w:rsidRDefault="00C0564F" w:rsidP="00D921E8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Стоп! Немного </w:t>
            </w:r>
            <w:proofErr w:type="gramStart"/>
            <w:r>
              <w:rPr>
                <w:sz w:val="24"/>
                <w:szCs w:val="24"/>
              </w:rPr>
              <w:t>отдохнём….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C0564F" w:rsidRPr="009041F8" w:rsidRDefault="00C0564F" w:rsidP="00ED55B4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564F" w:rsidRPr="006D45F3" w:rsidRDefault="00C0564F" w:rsidP="00D921E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C0564F" w:rsidRDefault="00C0564F" w:rsidP="00D921E8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C0564F" w:rsidRPr="00133C99" w:rsidRDefault="00C0564F" w:rsidP="00D921E8">
            <w:pPr>
              <w:autoSpaceDE w:val="0"/>
              <w:autoSpaceDN w:val="0"/>
              <w:adjustRightInd w:val="0"/>
              <w:ind w:left="0" w:right="1"/>
              <w:rPr>
                <w:sz w:val="24"/>
              </w:rPr>
            </w:pPr>
            <w:r w:rsidRPr="00133C99">
              <w:rPr>
                <w:sz w:val="24"/>
                <w:szCs w:val="24"/>
              </w:rPr>
              <w:t>Выполняют движения по тексту под руководством учителя</w:t>
            </w:r>
            <w:r>
              <w:rPr>
                <w:sz w:val="24"/>
                <w:szCs w:val="24"/>
              </w:rPr>
              <w:t>,</w:t>
            </w:r>
            <w:r w:rsidRPr="00133C99">
              <w:rPr>
                <w:sz w:val="24"/>
              </w:rPr>
              <w:t xml:space="preserve"> </w:t>
            </w:r>
          </w:p>
          <w:p w:rsidR="00C0564F" w:rsidRDefault="00C0564F" w:rsidP="00D921E8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  <w:r w:rsidRPr="00133C99">
              <w:rPr>
                <w:sz w:val="24"/>
              </w:rPr>
              <w:t>активно участвуют в физкультминутке</w:t>
            </w:r>
          </w:p>
        </w:tc>
      </w:tr>
      <w:tr w:rsidR="00C0564F" w:rsidRPr="00795636" w:rsidTr="00F84A16">
        <w:tc>
          <w:tcPr>
            <w:tcW w:w="2268" w:type="dxa"/>
          </w:tcPr>
          <w:p w:rsidR="00C0564F" w:rsidRPr="00C0564F" w:rsidRDefault="00C0564F" w:rsidP="00C0564F">
            <w:pPr>
              <w:autoSpaceDE w:val="0"/>
              <w:autoSpaceDN w:val="0"/>
              <w:adjustRightInd w:val="0"/>
              <w:ind w:left="0" w:right="0"/>
              <w:rPr>
                <w:sz w:val="22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lang w:eastAsia="ru-RU"/>
              </w:rPr>
              <w:lastRenderedPageBreak/>
              <w:t>Ш.4</w:t>
            </w:r>
            <w:r w:rsidRPr="00132F97">
              <w:rPr>
                <w:rFonts w:eastAsia="Times New Roman"/>
                <w:b/>
                <w:i/>
                <w:sz w:val="24"/>
                <w:lang w:eastAsia="ru-RU"/>
              </w:rPr>
              <w:t xml:space="preserve">. </w:t>
            </w:r>
            <w:r w:rsidRPr="00C0564F">
              <w:rPr>
                <w:b/>
                <w:sz w:val="24"/>
              </w:rPr>
              <w:t>Ориентировании по часам</w:t>
            </w:r>
            <w:r w:rsidRPr="00C0564F">
              <w:rPr>
                <w:b/>
                <w:bCs/>
                <w:sz w:val="24"/>
              </w:rPr>
              <w:t>.</w:t>
            </w:r>
          </w:p>
          <w:p w:rsidR="00C0564F" w:rsidRPr="00132F97" w:rsidRDefault="00C0564F" w:rsidP="00C0564F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i/>
                <w:sz w:val="24"/>
                <w:lang w:eastAsia="ru-RU"/>
              </w:rPr>
            </w:pPr>
          </w:p>
          <w:p w:rsidR="00C0564F" w:rsidRDefault="00C0564F" w:rsidP="004924A4">
            <w:pPr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</w:p>
          <w:p w:rsidR="00ED55B4" w:rsidRDefault="00ED55B4" w:rsidP="004924A4">
            <w:pPr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</w:p>
          <w:p w:rsidR="00ED55B4" w:rsidRDefault="00ED55B4" w:rsidP="004924A4">
            <w:pPr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</w:p>
          <w:p w:rsidR="00ED55B4" w:rsidRDefault="00ED55B4" w:rsidP="004924A4">
            <w:pPr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</w:p>
          <w:p w:rsidR="00ED55B4" w:rsidRPr="00ED55B4" w:rsidRDefault="00ED55B4" w:rsidP="004924A4">
            <w:pPr>
              <w:autoSpaceDE w:val="0"/>
              <w:autoSpaceDN w:val="0"/>
              <w:adjustRightInd w:val="0"/>
              <w:ind w:left="0" w:right="0"/>
              <w:rPr>
                <w:sz w:val="24"/>
                <w:szCs w:val="24"/>
              </w:rPr>
            </w:pPr>
            <w:r w:rsidRPr="00ED55B4">
              <w:rPr>
                <w:sz w:val="24"/>
                <w:szCs w:val="24"/>
              </w:rPr>
              <w:t>Просмотр видеофильма</w:t>
            </w:r>
          </w:p>
        </w:tc>
        <w:tc>
          <w:tcPr>
            <w:tcW w:w="3544" w:type="dxa"/>
          </w:tcPr>
          <w:p w:rsidR="00ED55B4" w:rsidRDefault="00ED55B4" w:rsidP="00ED55B4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Дальше мы пешком пойдём</w:t>
            </w:r>
          </w:p>
          <w:p w:rsidR="00ED55B4" w:rsidRDefault="00ED55B4" w:rsidP="00ED55B4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rStyle w:val="watch-title"/>
                <w:sz w:val="24"/>
                <w:szCs w:val="24"/>
              </w:rPr>
            </w:pPr>
            <w:r w:rsidRPr="00ED55B4">
              <w:rPr>
                <w:sz w:val="24"/>
              </w:rPr>
              <w:t xml:space="preserve">Просмотр </w:t>
            </w:r>
            <w:proofErr w:type="spellStart"/>
            <w:r w:rsidRPr="00ED55B4">
              <w:rPr>
                <w:rStyle w:val="watch-title"/>
                <w:bCs/>
                <w:sz w:val="24"/>
                <w:bdr w:val="none" w:sz="0" w:space="0" w:color="auto" w:frame="1"/>
              </w:rPr>
              <w:t>видеоурока</w:t>
            </w:r>
            <w:proofErr w:type="spellEnd"/>
            <w:r w:rsidRPr="00ED55B4">
              <w:rPr>
                <w:rStyle w:val="watch-title"/>
                <w:b/>
                <w:bCs/>
                <w:sz w:val="24"/>
                <w:bdr w:val="none" w:sz="0" w:space="0" w:color="auto" w:frame="1"/>
              </w:rPr>
              <w:t xml:space="preserve"> «</w:t>
            </w:r>
            <w:r w:rsidRPr="00ED55B4">
              <w:rPr>
                <w:rStyle w:val="watch-title"/>
                <w:sz w:val="24"/>
                <w:bdr w:val="none" w:sz="0" w:space="0" w:color="auto" w:frame="1"/>
              </w:rPr>
              <w:t>Ориентирование по часам</w:t>
            </w:r>
            <w:r w:rsidRPr="00ED55B4">
              <w:rPr>
                <w:rStyle w:val="watch-title"/>
                <w:b/>
                <w:bCs/>
                <w:sz w:val="24"/>
                <w:bdr w:val="none" w:sz="0" w:space="0" w:color="auto" w:frame="1"/>
              </w:rPr>
              <w:t>».</w:t>
            </w:r>
          </w:p>
          <w:p w:rsidR="00ED55B4" w:rsidRPr="00ED55B4" w:rsidRDefault="00ED55B4" w:rsidP="00ED55B4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rStyle w:val="watch-title"/>
                <w:sz w:val="24"/>
                <w:szCs w:val="24"/>
              </w:rPr>
            </w:pPr>
            <w:r w:rsidRPr="00ED55B4">
              <w:rPr>
                <w:rStyle w:val="watch-title"/>
                <w:bCs/>
                <w:sz w:val="24"/>
                <w:bdr w:val="none" w:sz="0" w:space="0" w:color="auto" w:frame="1"/>
              </w:rPr>
              <w:t xml:space="preserve">Схема ориентирования по часам (вклеить в тетрадь) – </w:t>
            </w:r>
            <w:r w:rsidRPr="00ED55B4">
              <w:rPr>
                <w:rStyle w:val="watch-title"/>
                <w:bCs/>
                <w:i/>
                <w:sz w:val="24"/>
                <w:bdr w:val="none" w:sz="0" w:space="0" w:color="auto" w:frame="1"/>
              </w:rPr>
              <w:t>Приложение 4</w:t>
            </w:r>
            <w:r w:rsidRPr="00ED55B4">
              <w:rPr>
                <w:rStyle w:val="watch-title"/>
                <w:bCs/>
                <w:sz w:val="24"/>
                <w:bdr w:val="none" w:sz="0" w:space="0" w:color="auto" w:frame="1"/>
              </w:rPr>
              <w:t xml:space="preserve"> </w:t>
            </w:r>
          </w:p>
          <w:p w:rsidR="00ED55B4" w:rsidRPr="00ED55B4" w:rsidRDefault="00ED55B4" w:rsidP="00ED55B4">
            <w:pPr>
              <w:tabs>
                <w:tab w:val="left" w:pos="266"/>
              </w:tabs>
              <w:ind w:left="300" w:right="-57"/>
              <w:jc w:val="center"/>
              <w:rPr>
                <w:rStyle w:val="watch-title"/>
                <w:color w:val="FF0000"/>
                <w:sz w:val="24"/>
              </w:rPr>
            </w:pPr>
            <w:r w:rsidRPr="00ED55B4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1616648" cy="1066800"/>
                  <wp:effectExtent l="19050" t="0" r="2602" b="0"/>
                  <wp:docPr id="474" name="Рисунок 47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648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5B4" w:rsidRPr="00ED55B4" w:rsidRDefault="00ED55B4" w:rsidP="00ED55B4">
            <w:pPr>
              <w:numPr>
                <w:ilvl w:val="0"/>
                <w:numId w:val="41"/>
              </w:numPr>
              <w:tabs>
                <w:tab w:val="left" w:pos="266"/>
              </w:tabs>
              <w:ind w:left="300" w:right="-57" w:hanging="357"/>
              <w:jc w:val="both"/>
              <w:rPr>
                <w:b/>
                <w:color w:val="FF0000"/>
                <w:sz w:val="24"/>
              </w:rPr>
            </w:pPr>
            <w:r w:rsidRPr="00ED55B4">
              <w:rPr>
                <w:sz w:val="24"/>
              </w:rPr>
              <w:t>Стихотворение.</w:t>
            </w:r>
          </w:p>
          <w:p w:rsidR="00ED55B4" w:rsidRPr="00ED55B4" w:rsidRDefault="00ED55B4" w:rsidP="00ED55B4">
            <w:pPr>
              <w:tabs>
                <w:tab w:val="left" w:pos="266"/>
              </w:tabs>
              <w:ind w:left="300" w:right="-57"/>
              <w:jc w:val="both"/>
              <w:rPr>
                <w:b/>
                <w:color w:val="FF0000"/>
                <w:sz w:val="24"/>
              </w:rPr>
            </w:pPr>
            <w:r w:rsidRPr="00ED55B4">
              <w:rPr>
                <w:sz w:val="22"/>
                <w:szCs w:val="24"/>
              </w:rPr>
              <w:t>Направим стрелку часовую,</w:t>
            </w:r>
          </w:p>
          <w:p w:rsidR="00ED55B4" w:rsidRPr="00ED55B4" w:rsidRDefault="00ED55B4" w:rsidP="00ED55B4">
            <w:pPr>
              <w:tabs>
                <w:tab w:val="left" w:pos="266"/>
              </w:tabs>
              <w:ind w:left="300" w:right="-57"/>
              <w:jc w:val="both"/>
              <w:rPr>
                <w:b/>
                <w:color w:val="FF0000"/>
                <w:sz w:val="24"/>
              </w:rPr>
            </w:pPr>
            <w:r w:rsidRPr="00ED55B4">
              <w:rPr>
                <w:sz w:val="22"/>
                <w:szCs w:val="24"/>
              </w:rPr>
              <w:t xml:space="preserve">На солнца точку золотую. </w:t>
            </w:r>
          </w:p>
          <w:p w:rsidR="00ED55B4" w:rsidRPr="00ED55B4" w:rsidRDefault="00ED55B4" w:rsidP="00ED55B4">
            <w:pPr>
              <w:tabs>
                <w:tab w:val="left" w:pos="266"/>
              </w:tabs>
              <w:ind w:left="300" w:right="-57"/>
              <w:jc w:val="both"/>
              <w:rPr>
                <w:b/>
                <w:color w:val="FF0000"/>
                <w:sz w:val="24"/>
              </w:rPr>
            </w:pPr>
            <w:r w:rsidRPr="00ED55B4">
              <w:rPr>
                <w:sz w:val="22"/>
                <w:szCs w:val="24"/>
              </w:rPr>
              <w:t xml:space="preserve">Меж </w:t>
            </w:r>
            <w:proofErr w:type="spellStart"/>
            <w:r w:rsidRPr="00ED55B4">
              <w:rPr>
                <w:sz w:val="22"/>
                <w:szCs w:val="24"/>
              </w:rPr>
              <w:t>стрелкою</w:t>
            </w:r>
            <w:proofErr w:type="spellEnd"/>
            <w:r w:rsidRPr="00ED55B4">
              <w:rPr>
                <w:sz w:val="22"/>
                <w:szCs w:val="24"/>
              </w:rPr>
              <w:t xml:space="preserve"> и цифрой час,</w:t>
            </w:r>
          </w:p>
          <w:p w:rsidR="00ED55B4" w:rsidRPr="00ED55B4" w:rsidRDefault="00ED55B4" w:rsidP="00ED55B4">
            <w:pPr>
              <w:tabs>
                <w:tab w:val="left" w:pos="266"/>
              </w:tabs>
              <w:ind w:left="300" w:right="-57"/>
              <w:jc w:val="both"/>
              <w:rPr>
                <w:b/>
                <w:color w:val="FF0000"/>
                <w:sz w:val="24"/>
              </w:rPr>
            </w:pPr>
            <w:r w:rsidRPr="00ED55B4">
              <w:rPr>
                <w:sz w:val="22"/>
                <w:szCs w:val="24"/>
              </w:rPr>
              <w:t>Есть угол - важен он для нас.</w:t>
            </w:r>
          </w:p>
          <w:p w:rsidR="00ED55B4" w:rsidRPr="00ED55B4" w:rsidRDefault="00ED55B4" w:rsidP="00ED55B4">
            <w:pPr>
              <w:tabs>
                <w:tab w:val="left" w:pos="266"/>
              </w:tabs>
              <w:ind w:left="300" w:right="-57"/>
              <w:jc w:val="both"/>
              <w:rPr>
                <w:b/>
                <w:color w:val="FF0000"/>
                <w:sz w:val="24"/>
              </w:rPr>
            </w:pPr>
            <w:r w:rsidRPr="00ED55B4">
              <w:rPr>
                <w:sz w:val="22"/>
                <w:szCs w:val="24"/>
              </w:rPr>
              <w:t xml:space="preserve">Делите угол пополам </w:t>
            </w:r>
          </w:p>
          <w:p w:rsidR="00C0564F" w:rsidRPr="003B0EE5" w:rsidRDefault="00ED55B4" w:rsidP="00ED55B4">
            <w:pPr>
              <w:pStyle w:val="a8"/>
              <w:tabs>
                <w:tab w:val="left" w:pos="220"/>
                <w:tab w:val="left" w:pos="3010"/>
              </w:tabs>
              <w:spacing w:after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FB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C5FB6">
              <w:t xml:space="preserve"> </w:t>
            </w:r>
            <w:r w:rsidRPr="005C5FB6">
              <w:rPr>
                <w:rFonts w:ascii="Times New Roman" w:hAnsi="Times New Roman"/>
                <w:sz w:val="24"/>
                <w:szCs w:val="24"/>
              </w:rPr>
              <w:t>сразу  юг найдете там.</w:t>
            </w:r>
          </w:p>
        </w:tc>
        <w:tc>
          <w:tcPr>
            <w:tcW w:w="2268" w:type="dxa"/>
          </w:tcPr>
          <w:p w:rsidR="00ED55B4" w:rsidRDefault="00ED55B4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</w:rPr>
            </w:pPr>
          </w:p>
          <w:p w:rsidR="00ED55B4" w:rsidRDefault="00ED55B4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</w:rPr>
            </w:pPr>
          </w:p>
          <w:p w:rsidR="00ED55B4" w:rsidRDefault="00ED55B4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</w:rPr>
            </w:pPr>
          </w:p>
          <w:p w:rsidR="00ED55B4" w:rsidRDefault="00ED55B4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</w:rPr>
            </w:pPr>
          </w:p>
          <w:p w:rsidR="00ED55B4" w:rsidRDefault="00ED55B4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4"/>
              </w:rPr>
            </w:pPr>
          </w:p>
          <w:p w:rsidR="00C0564F" w:rsidRDefault="00ED55B4" w:rsidP="00ED55B4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 w:rsidRPr="00ED55B4">
              <w:rPr>
                <w:sz w:val="24"/>
              </w:rPr>
              <w:t>Работа с раздаточным материалом.</w:t>
            </w:r>
          </w:p>
          <w:p w:rsidR="00ED55B4" w:rsidRDefault="00ED55B4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ED55B4" w:rsidRDefault="00ED55B4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ED55B4" w:rsidRPr="00ED55B4" w:rsidRDefault="00ED55B4" w:rsidP="00ED55B4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 w:rsidRPr="00ED55B4">
              <w:rPr>
                <w:rFonts w:eastAsia="Times New Roman"/>
                <w:sz w:val="24"/>
                <w:lang w:eastAsia="ru-RU"/>
              </w:rPr>
              <w:t xml:space="preserve">Формирование умений </w:t>
            </w:r>
            <w:r>
              <w:rPr>
                <w:rFonts w:eastAsia="Times New Roman"/>
                <w:sz w:val="24"/>
                <w:lang w:eastAsia="ru-RU"/>
              </w:rPr>
              <w:t>ориентироваться при помощи  часов</w:t>
            </w:r>
            <w:r w:rsidRPr="00ED55B4">
              <w:rPr>
                <w:rFonts w:eastAsia="Times New Roman"/>
                <w:sz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ED55B4" w:rsidRDefault="00ED55B4" w:rsidP="00ED55B4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ED55B4" w:rsidRDefault="00ED55B4" w:rsidP="00ED55B4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 w:rsidRPr="00F60F52">
              <w:rPr>
                <w:sz w:val="24"/>
              </w:rPr>
              <w:t>Познавательные:</w:t>
            </w:r>
          </w:p>
          <w:p w:rsidR="00ED55B4" w:rsidRPr="00476C60" w:rsidRDefault="00ED55B4" w:rsidP="00ED55B4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  <w:r>
              <w:rPr>
                <w:sz w:val="24"/>
              </w:rPr>
              <w:t>-</w:t>
            </w:r>
            <w:r w:rsidRPr="00476C60">
              <w:rPr>
                <w:rFonts w:eastAsia="Times New Roman"/>
                <w:sz w:val="24"/>
                <w:szCs w:val="24"/>
                <w:lang w:eastAsia="ru-RU"/>
              </w:rPr>
              <w:t>под руководством учителя осуществлять поиск нужной информации в учебнике и учебных пособиях, осознанно читать текст с целью освоения и использования информации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D55B4" w:rsidRDefault="00ED55B4" w:rsidP="00ED55B4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ED55B4" w:rsidRDefault="00ED55B4" w:rsidP="00ED55B4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 w:rsidRPr="00F60F52">
              <w:rPr>
                <w:sz w:val="24"/>
              </w:rPr>
              <w:t xml:space="preserve">Личностные: </w:t>
            </w:r>
          </w:p>
          <w:p w:rsidR="00ED55B4" w:rsidRDefault="00ED55B4" w:rsidP="00ED55B4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60F52">
              <w:rPr>
                <w:sz w:val="24"/>
              </w:rPr>
              <w:t>умение воспринимать речь учителя</w:t>
            </w:r>
            <w:r>
              <w:rPr>
                <w:sz w:val="24"/>
              </w:rPr>
              <w:t>;</w:t>
            </w:r>
          </w:p>
          <w:p w:rsidR="00ED55B4" w:rsidRDefault="00ED55B4" w:rsidP="00ED55B4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-зрительское восприятие.</w:t>
            </w:r>
            <w:r w:rsidRPr="00F60F52">
              <w:rPr>
                <w:sz w:val="24"/>
              </w:rPr>
              <w:t xml:space="preserve"> </w:t>
            </w:r>
          </w:p>
          <w:p w:rsidR="00C0564F" w:rsidRDefault="00C0564F" w:rsidP="004924A4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C0564F" w:rsidRDefault="00C0564F" w:rsidP="00C0564F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ED55B4" w:rsidRDefault="00ED55B4" w:rsidP="00C0564F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ED55B4" w:rsidRDefault="00ED55B4" w:rsidP="00C0564F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ED55B4" w:rsidRDefault="00ED55B4" w:rsidP="00C0564F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ED55B4" w:rsidRDefault="00ED55B4" w:rsidP="00C0564F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ED55B4" w:rsidRDefault="00ED55B4" w:rsidP="00C0564F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ED55B4" w:rsidRDefault="00ED55B4" w:rsidP="00C0564F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Смотрят видеофильм</w:t>
            </w:r>
          </w:p>
          <w:p w:rsidR="00ED55B4" w:rsidRDefault="00ED55B4" w:rsidP="00C0564F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ED55B4" w:rsidRDefault="00ED55B4" w:rsidP="00C0564F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ED55B4" w:rsidRDefault="00ED55B4" w:rsidP="00C0564F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ED55B4" w:rsidRDefault="00ED55B4" w:rsidP="00C0564F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ED55B4" w:rsidRDefault="00ED55B4" w:rsidP="00C0564F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ED55B4" w:rsidRDefault="00ED55B4" w:rsidP="00C0564F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  <w:p w:rsidR="00ED55B4" w:rsidRPr="004924A4" w:rsidRDefault="00ED55B4" w:rsidP="00C0564F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Слушают стихотворение</w:t>
            </w:r>
          </w:p>
        </w:tc>
      </w:tr>
      <w:tr w:rsidR="00ED55B4" w:rsidRPr="00ED55B4" w:rsidTr="00F84A16">
        <w:tc>
          <w:tcPr>
            <w:tcW w:w="2268" w:type="dxa"/>
          </w:tcPr>
          <w:p w:rsidR="00ED55B4" w:rsidRPr="00ED55B4" w:rsidRDefault="00ED55B4" w:rsidP="00ED55B4">
            <w:pPr>
              <w:autoSpaceDE w:val="0"/>
              <w:autoSpaceDN w:val="0"/>
              <w:adjustRightInd w:val="0"/>
              <w:ind w:left="0" w:right="0"/>
              <w:rPr>
                <w:b/>
                <w:sz w:val="22"/>
              </w:rPr>
            </w:pPr>
            <w:r w:rsidRPr="00ED55B4">
              <w:rPr>
                <w:b/>
                <w:sz w:val="24"/>
                <w:lang w:val="en-US"/>
              </w:rPr>
              <w:t>IV</w:t>
            </w:r>
            <w:r w:rsidRPr="00ED55B4">
              <w:rPr>
                <w:b/>
                <w:sz w:val="24"/>
              </w:rPr>
              <w:t xml:space="preserve">. </w:t>
            </w:r>
            <w:r w:rsidRPr="00ED55B4">
              <w:rPr>
                <w:b/>
                <w:sz w:val="22"/>
              </w:rPr>
              <w:t>Закрепление нового материала</w:t>
            </w:r>
          </w:p>
          <w:p w:rsidR="00ED55B4" w:rsidRPr="00ED55B4" w:rsidRDefault="00ED55B4" w:rsidP="00ED55B4">
            <w:pPr>
              <w:autoSpaceDE w:val="0"/>
              <w:autoSpaceDN w:val="0"/>
              <w:adjustRightInd w:val="0"/>
              <w:ind w:left="0" w:right="0"/>
              <w:rPr>
                <w:b/>
                <w:sz w:val="22"/>
              </w:rPr>
            </w:pPr>
          </w:p>
          <w:p w:rsidR="00ED55B4" w:rsidRPr="00F30B33" w:rsidRDefault="00ED55B4" w:rsidP="00ED55B4">
            <w:pPr>
              <w:autoSpaceDE w:val="0"/>
              <w:autoSpaceDN w:val="0"/>
              <w:adjustRightInd w:val="0"/>
              <w:ind w:left="0" w:right="0"/>
            </w:pPr>
          </w:p>
          <w:p w:rsidR="00ED55B4" w:rsidRPr="00F30B33" w:rsidRDefault="00ED55B4" w:rsidP="00ED55B4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 w:rsidRPr="00F30B33">
              <w:rPr>
                <w:sz w:val="24"/>
              </w:rPr>
              <w:t>Практическая работа.</w:t>
            </w:r>
          </w:p>
          <w:p w:rsidR="00ED55B4" w:rsidRPr="00F30B33" w:rsidRDefault="00ED55B4" w:rsidP="00ED55B4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ED55B4" w:rsidRPr="00F30B33" w:rsidRDefault="00ED55B4" w:rsidP="00ED55B4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ED55B4" w:rsidRPr="00F30B33" w:rsidRDefault="00ED55B4" w:rsidP="00ED55B4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ED55B4" w:rsidRPr="00F30B33" w:rsidRDefault="00ED55B4" w:rsidP="00ED55B4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 w:rsidRPr="00F30B33">
              <w:rPr>
                <w:sz w:val="24"/>
              </w:rPr>
              <w:t>Групповая форма работы</w:t>
            </w:r>
          </w:p>
          <w:p w:rsidR="00ED55B4" w:rsidRPr="00ED55B4" w:rsidRDefault="00ED55B4" w:rsidP="00ED55B4">
            <w:pPr>
              <w:autoSpaceDE w:val="0"/>
              <w:autoSpaceDN w:val="0"/>
              <w:adjustRightInd w:val="0"/>
              <w:ind w:left="0" w:right="0"/>
              <w:rPr>
                <w:b/>
                <w:sz w:val="22"/>
              </w:rPr>
            </w:pPr>
          </w:p>
          <w:p w:rsidR="00ED55B4" w:rsidRPr="00ED55B4" w:rsidRDefault="00ED55B4" w:rsidP="00ED55B4">
            <w:pPr>
              <w:autoSpaceDE w:val="0"/>
              <w:autoSpaceDN w:val="0"/>
              <w:adjustRightInd w:val="0"/>
              <w:ind w:left="0" w:right="0"/>
              <w:rPr>
                <w:b/>
                <w:sz w:val="22"/>
              </w:rPr>
            </w:pPr>
          </w:p>
          <w:p w:rsidR="00ED55B4" w:rsidRPr="00ED55B4" w:rsidRDefault="00ED55B4" w:rsidP="00ED55B4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3544" w:type="dxa"/>
          </w:tcPr>
          <w:p w:rsidR="00ED55B4" w:rsidRPr="00ED55B4" w:rsidRDefault="00ED55B4" w:rsidP="00ED55B4">
            <w:pPr>
              <w:ind w:left="34" w:right="0"/>
              <w:jc w:val="both"/>
              <w:rPr>
                <w:b/>
                <w:color w:val="FF0000"/>
                <w:sz w:val="24"/>
              </w:rPr>
            </w:pPr>
            <w:r w:rsidRPr="00ED55B4">
              <w:rPr>
                <w:b/>
                <w:sz w:val="24"/>
              </w:rPr>
              <w:t xml:space="preserve">                                                  </w:t>
            </w:r>
            <w:r w:rsidRPr="00ED55B4">
              <w:rPr>
                <w:sz w:val="24"/>
              </w:rPr>
              <w:t>Замените слова текста, соответствующими условными знаками и расположите их так, будто вы делает маршрутную съемку.</w:t>
            </w:r>
          </w:p>
          <w:p w:rsidR="00ED55B4" w:rsidRPr="00ED55B4" w:rsidRDefault="00ED55B4" w:rsidP="00ED55B4">
            <w:pPr>
              <w:tabs>
                <w:tab w:val="left" w:pos="317"/>
                <w:tab w:val="left" w:pos="1168"/>
                <w:tab w:val="left" w:pos="1280"/>
              </w:tabs>
              <w:ind w:left="-57" w:right="-57" w:firstLine="57"/>
              <w:jc w:val="both"/>
              <w:rPr>
                <w:sz w:val="24"/>
              </w:rPr>
            </w:pPr>
            <w:r w:rsidRPr="00ED55B4">
              <w:rPr>
                <w:sz w:val="24"/>
              </w:rPr>
              <w:t>Масштаб в 1 см – 3 км.</w:t>
            </w:r>
          </w:p>
          <w:p w:rsidR="00ED55B4" w:rsidRPr="00ED55B4" w:rsidRDefault="00ED55B4" w:rsidP="00ED55B4">
            <w:pPr>
              <w:ind w:left="-57" w:right="-57"/>
              <w:jc w:val="both"/>
              <w:rPr>
                <w:sz w:val="24"/>
              </w:rPr>
            </w:pPr>
            <w:r w:rsidRPr="00ED55B4">
              <w:rPr>
                <w:sz w:val="24"/>
              </w:rPr>
              <w:t xml:space="preserve">Для того, чтобы стать обладателями несметных сокровищ, которые закопали кровожадные пираты, вам необходимо: </w:t>
            </w:r>
          </w:p>
          <w:p w:rsidR="00ED55B4" w:rsidRPr="00ED55B4" w:rsidRDefault="00ED55B4" w:rsidP="00ED55B4">
            <w:pPr>
              <w:numPr>
                <w:ilvl w:val="0"/>
                <w:numId w:val="42"/>
              </w:numPr>
              <w:tabs>
                <w:tab w:val="left" w:pos="317"/>
                <w:tab w:val="left" w:pos="1168"/>
                <w:tab w:val="left" w:pos="1280"/>
              </w:tabs>
              <w:ind w:left="-57" w:right="-57" w:firstLine="57"/>
              <w:jc w:val="both"/>
              <w:rPr>
                <w:sz w:val="24"/>
              </w:rPr>
            </w:pPr>
            <w:r w:rsidRPr="00ED55B4">
              <w:rPr>
                <w:sz w:val="24"/>
              </w:rPr>
              <w:t>встать у ветряной мельницы.</w:t>
            </w:r>
          </w:p>
          <w:p w:rsidR="00ED55B4" w:rsidRPr="00ED55B4" w:rsidRDefault="00ED55B4" w:rsidP="00ED55B4">
            <w:pPr>
              <w:numPr>
                <w:ilvl w:val="0"/>
                <w:numId w:val="42"/>
              </w:numPr>
              <w:tabs>
                <w:tab w:val="left" w:pos="317"/>
                <w:tab w:val="left" w:pos="1168"/>
                <w:tab w:val="left" w:pos="1280"/>
              </w:tabs>
              <w:ind w:left="-57" w:right="-57" w:firstLine="57"/>
              <w:jc w:val="both"/>
              <w:rPr>
                <w:sz w:val="24"/>
              </w:rPr>
            </w:pPr>
            <w:r w:rsidRPr="00ED55B4">
              <w:rPr>
                <w:sz w:val="24"/>
              </w:rPr>
              <w:lastRenderedPageBreak/>
              <w:t>сориентироваться по сторонам горизонта и пойти на С – 6 км.</w:t>
            </w:r>
          </w:p>
          <w:p w:rsidR="00ED55B4" w:rsidRPr="00ED55B4" w:rsidRDefault="00ED55B4" w:rsidP="00ED55B4">
            <w:pPr>
              <w:numPr>
                <w:ilvl w:val="0"/>
                <w:numId w:val="42"/>
              </w:numPr>
              <w:tabs>
                <w:tab w:val="left" w:pos="317"/>
                <w:tab w:val="left" w:pos="1168"/>
                <w:tab w:val="left" w:pos="1280"/>
              </w:tabs>
              <w:ind w:left="-57" w:right="-57" w:firstLine="57"/>
              <w:jc w:val="both"/>
              <w:rPr>
                <w:sz w:val="24"/>
              </w:rPr>
            </w:pPr>
            <w:r w:rsidRPr="00ED55B4">
              <w:rPr>
                <w:sz w:val="24"/>
              </w:rPr>
              <w:t>вы пересечете лиственный лес, далее по азимуту 90° – 9 км.</w:t>
            </w:r>
          </w:p>
          <w:p w:rsidR="00ED55B4" w:rsidRPr="00ED55B4" w:rsidRDefault="00ED55B4" w:rsidP="00ED55B4">
            <w:pPr>
              <w:numPr>
                <w:ilvl w:val="0"/>
                <w:numId w:val="42"/>
              </w:numPr>
              <w:tabs>
                <w:tab w:val="left" w:pos="317"/>
                <w:tab w:val="left" w:pos="1168"/>
                <w:tab w:val="left" w:pos="1280"/>
              </w:tabs>
              <w:ind w:left="-57" w:right="-57" w:firstLine="57"/>
              <w:jc w:val="both"/>
              <w:rPr>
                <w:sz w:val="24"/>
              </w:rPr>
            </w:pPr>
            <w:r w:rsidRPr="00ED55B4">
              <w:rPr>
                <w:sz w:val="24"/>
              </w:rPr>
              <w:t>выйдите к реке и перейдите ее по мосту.</w:t>
            </w:r>
          </w:p>
          <w:p w:rsidR="00ED55B4" w:rsidRPr="00ED55B4" w:rsidRDefault="00ED55B4" w:rsidP="00ED55B4">
            <w:pPr>
              <w:numPr>
                <w:ilvl w:val="0"/>
                <w:numId w:val="42"/>
              </w:numPr>
              <w:tabs>
                <w:tab w:val="left" w:pos="317"/>
                <w:tab w:val="left" w:pos="1168"/>
                <w:tab w:val="left" w:pos="1280"/>
              </w:tabs>
              <w:ind w:left="-57" w:right="-57" w:firstLine="57"/>
              <w:jc w:val="both"/>
              <w:rPr>
                <w:sz w:val="24"/>
              </w:rPr>
            </w:pPr>
            <w:r w:rsidRPr="00ED55B4">
              <w:rPr>
                <w:sz w:val="24"/>
              </w:rPr>
              <w:t>далее вы будете двигаться на Ю-В 12 км до родника.</w:t>
            </w:r>
          </w:p>
          <w:p w:rsidR="00ED55B4" w:rsidRPr="00ED55B4" w:rsidRDefault="00ED55B4" w:rsidP="00ED55B4">
            <w:pPr>
              <w:numPr>
                <w:ilvl w:val="0"/>
                <w:numId w:val="42"/>
              </w:numPr>
              <w:tabs>
                <w:tab w:val="left" w:pos="317"/>
                <w:tab w:val="left" w:pos="1168"/>
                <w:tab w:val="left" w:pos="1280"/>
              </w:tabs>
              <w:ind w:left="-57" w:right="-57" w:firstLine="57"/>
              <w:jc w:val="both"/>
              <w:rPr>
                <w:sz w:val="24"/>
              </w:rPr>
            </w:pPr>
            <w:r w:rsidRPr="00ED55B4">
              <w:rPr>
                <w:sz w:val="24"/>
              </w:rPr>
              <w:t>напьетесь из него свежей водицы, и пойдете по азимуту 180° –  3 км до фруктового сада.</w:t>
            </w:r>
          </w:p>
          <w:p w:rsidR="00ED55B4" w:rsidRPr="00F30B33" w:rsidRDefault="00ED55B4" w:rsidP="00ED55B4">
            <w:pPr>
              <w:numPr>
                <w:ilvl w:val="0"/>
                <w:numId w:val="42"/>
              </w:numPr>
              <w:tabs>
                <w:tab w:val="left" w:pos="317"/>
                <w:tab w:val="left" w:pos="1168"/>
                <w:tab w:val="left" w:pos="1280"/>
              </w:tabs>
              <w:ind w:left="-57" w:right="-57" w:firstLine="57"/>
              <w:jc w:val="both"/>
              <w:rPr>
                <w:i/>
                <w:sz w:val="24"/>
              </w:rPr>
            </w:pPr>
            <w:r w:rsidRPr="00ED55B4">
              <w:rPr>
                <w:sz w:val="24"/>
              </w:rPr>
              <w:t xml:space="preserve">затем по азимуту 270° –  6 км там есть заброшенный колодец, где и спрятаны сокровища. </w:t>
            </w:r>
            <w:r w:rsidR="00F30B33" w:rsidRPr="00F30B33">
              <w:rPr>
                <w:i/>
                <w:sz w:val="24"/>
              </w:rPr>
              <w:t>Ответ см. прил. 4</w:t>
            </w:r>
            <w:r w:rsidR="00F30B33">
              <w:rPr>
                <w:i/>
                <w:sz w:val="24"/>
              </w:rPr>
              <w:t>.</w:t>
            </w:r>
          </w:p>
          <w:p w:rsidR="00ED55B4" w:rsidRPr="00ED55B4" w:rsidRDefault="00ED55B4" w:rsidP="00ED55B4">
            <w:pPr>
              <w:tabs>
                <w:tab w:val="left" w:pos="1168"/>
                <w:tab w:val="left" w:pos="1280"/>
              </w:tabs>
              <w:rPr>
                <w:sz w:val="24"/>
              </w:rPr>
            </w:pPr>
          </w:p>
          <w:p w:rsidR="00ED55B4" w:rsidRPr="00ED55B4" w:rsidRDefault="00ED55B4" w:rsidP="00ED55B4">
            <w:pPr>
              <w:tabs>
                <w:tab w:val="left" w:pos="1168"/>
                <w:tab w:val="left" w:pos="1280"/>
              </w:tabs>
              <w:spacing w:line="360" w:lineRule="auto"/>
              <w:jc w:val="both"/>
              <w:rPr>
                <w:sz w:val="24"/>
              </w:rPr>
            </w:pPr>
            <w:r w:rsidRPr="00ED55B4">
              <w:rPr>
                <w:sz w:val="24"/>
              </w:rPr>
              <w:t xml:space="preserve">             </w:t>
            </w:r>
          </w:p>
          <w:p w:rsidR="00ED55B4" w:rsidRPr="00ED55B4" w:rsidRDefault="00ED55B4" w:rsidP="00ED55B4">
            <w:pPr>
              <w:tabs>
                <w:tab w:val="left" w:pos="220"/>
                <w:tab w:val="left" w:pos="3010"/>
              </w:tabs>
              <w:ind w:left="0" w:right="0"/>
              <w:jc w:val="both"/>
              <w:rPr>
                <w:sz w:val="22"/>
                <w:szCs w:val="24"/>
              </w:rPr>
            </w:pPr>
          </w:p>
        </w:tc>
        <w:tc>
          <w:tcPr>
            <w:tcW w:w="2268" w:type="dxa"/>
          </w:tcPr>
          <w:p w:rsidR="00ED55B4" w:rsidRPr="00ED55B4" w:rsidRDefault="00ED55B4" w:rsidP="00795636">
            <w:pPr>
              <w:autoSpaceDE w:val="0"/>
              <w:autoSpaceDN w:val="0"/>
              <w:adjustRightInd w:val="0"/>
              <w:ind w:left="0" w:right="0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F30B33" w:rsidRDefault="00F30B33" w:rsidP="00F30B33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Коммуникативны</w:t>
            </w:r>
            <w:r w:rsidRPr="00F60F52">
              <w:rPr>
                <w:sz w:val="24"/>
              </w:rPr>
              <w:t xml:space="preserve">е: </w:t>
            </w:r>
          </w:p>
          <w:p w:rsidR="00F30B33" w:rsidRDefault="00F30B33" w:rsidP="00F30B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60F52">
              <w:rPr>
                <w:sz w:val="24"/>
              </w:rPr>
              <w:t xml:space="preserve">умение </w:t>
            </w:r>
            <w:r>
              <w:rPr>
                <w:sz w:val="24"/>
              </w:rPr>
              <w:t>слышать и понимать речь учителя;</w:t>
            </w:r>
          </w:p>
          <w:p w:rsidR="00F30B33" w:rsidRDefault="00F30B33" w:rsidP="00F30B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 умение с достаточной точностью высказывать свои мысли;</w:t>
            </w:r>
          </w:p>
          <w:p w:rsidR="00F30B33" w:rsidRDefault="00F30B33" w:rsidP="00F30B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-владение диалогической речью.</w:t>
            </w:r>
          </w:p>
          <w:p w:rsidR="00F30B33" w:rsidRDefault="00F30B33" w:rsidP="00F30B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F30B33" w:rsidRDefault="00F30B33" w:rsidP="00F30B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F30B33" w:rsidRDefault="00F30B33" w:rsidP="00F30B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F30B33" w:rsidRDefault="00F30B33" w:rsidP="00F30B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F30B33" w:rsidRDefault="00F30B33" w:rsidP="00F30B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F30B33" w:rsidRDefault="00F30B33" w:rsidP="00F30B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F30B33" w:rsidRDefault="00F30B33" w:rsidP="00F30B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F30B33" w:rsidRDefault="00F30B33" w:rsidP="00F30B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F30B33" w:rsidRDefault="00F30B33" w:rsidP="00F30B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  <w:p w:rsidR="00F30B33" w:rsidRDefault="00F30B33" w:rsidP="00F30B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</w:p>
          <w:p w:rsidR="00F30B33" w:rsidRDefault="00F30B33" w:rsidP="00F30B33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-целеполагание;</w:t>
            </w:r>
          </w:p>
          <w:p w:rsidR="00F30B33" w:rsidRDefault="00F30B33" w:rsidP="00F30B33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-планирование учебного сотрудничества совместно с учителем.</w:t>
            </w:r>
          </w:p>
          <w:p w:rsidR="00ED55B4" w:rsidRDefault="00ED55B4" w:rsidP="00ED55B4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  <w:p w:rsidR="00F30B33" w:rsidRPr="00ED55B4" w:rsidRDefault="00F30B33" w:rsidP="00ED55B4">
            <w:pPr>
              <w:autoSpaceDE w:val="0"/>
              <w:autoSpaceDN w:val="0"/>
              <w:adjustRightInd w:val="0"/>
              <w:ind w:left="0" w:right="0"/>
              <w:rPr>
                <w:sz w:val="22"/>
              </w:rPr>
            </w:pPr>
          </w:p>
        </w:tc>
        <w:tc>
          <w:tcPr>
            <w:tcW w:w="3544" w:type="dxa"/>
          </w:tcPr>
          <w:p w:rsidR="00ED55B4" w:rsidRPr="00ED55B4" w:rsidRDefault="00F30B33" w:rsidP="00C0564F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2"/>
                <w:lang w:eastAsia="ru-RU"/>
              </w:rPr>
            </w:pPr>
            <w:r w:rsidRPr="00F30B33">
              <w:rPr>
                <w:sz w:val="24"/>
              </w:rPr>
              <w:lastRenderedPageBreak/>
              <w:t>Выполнение практической работы: Определение сторон горизонта с помощью компаса и опреде</w:t>
            </w:r>
            <w:r w:rsidRPr="00F30B33">
              <w:rPr>
                <w:sz w:val="24"/>
              </w:rPr>
              <w:softHyphen/>
              <w:t>ление азимута. Составление простейшего плана местности.</w:t>
            </w:r>
          </w:p>
        </w:tc>
      </w:tr>
      <w:tr w:rsidR="00F30B33" w:rsidRPr="00ED55B4" w:rsidTr="00F84A16">
        <w:tc>
          <w:tcPr>
            <w:tcW w:w="2268" w:type="dxa"/>
          </w:tcPr>
          <w:p w:rsidR="00F30B33" w:rsidRDefault="00F30B33" w:rsidP="00D921E8">
            <w:pPr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</w:p>
          <w:p w:rsidR="00F30B33" w:rsidRPr="004924A4" w:rsidRDefault="00F30B33" w:rsidP="00D921E8">
            <w:pPr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</w:p>
          <w:p w:rsidR="00F30B33" w:rsidRPr="004924A4" w:rsidRDefault="00F30B33" w:rsidP="00D921E8">
            <w:pPr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</w:rPr>
            </w:pPr>
            <w:r w:rsidRPr="00A66A5F">
              <w:rPr>
                <w:b/>
                <w:sz w:val="24"/>
                <w:szCs w:val="24"/>
              </w:rPr>
              <w:t xml:space="preserve">Рефлексия учебной </w:t>
            </w:r>
            <w:proofErr w:type="gramStart"/>
            <w:r w:rsidRPr="00A66A5F">
              <w:rPr>
                <w:b/>
                <w:sz w:val="24"/>
                <w:szCs w:val="24"/>
              </w:rPr>
              <w:t>деятельности  на</w:t>
            </w:r>
            <w:proofErr w:type="gramEnd"/>
            <w:r w:rsidRPr="00A66A5F">
              <w:rPr>
                <w:b/>
                <w:sz w:val="24"/>
                <w:szCs w:val="24"/>
              </w:rPr>
              <w:t xml:space="preserve"> уроке</w:t>
            </w:r>
          </w:p>
          <w:p w:rsidR="00F30B33" w:rsidRPr="004924A4" w:rsidRDefault="00F30B33" w:rsidP="00D921E8">
            <w:pPr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Фронтальная</w:t>
            </w:r>
          </w:p>
          <w:p w:rsidR="00F30B33" w:rsidRPr="004924A4" w:rsidRDefault="00F30B33" w:rsidP="00D921E8">
            <w:pPr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F30B33" w:rsidRPr="004924A4" w:rsidRDefault="00F30B33" w:rsidP="00D921E8">
            <w:pPr>
              <w:autoSpaceDE w:val="0"/>
              <w:autoSpaceDN w:val="0"/>
              <w:adjustRightInd w:val="0"/>
              <w:ind w:left="0" w:right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Словесный</w:t>
            </w:r>
          </w:p>
        </w:tc>
        <w:tc>
          <w:tcPr>
            <w:tcW w:w="3544" w:type="dxa"/>
          </w:tcPr>
          <w:p w:rsidR="00F30B33" w:rsidRDefault="00F30B33" w:rsidP="00D921E8">
            <w:pPr>
              <w:tabs>
                <w:tab w:val="left" w:pos="220"/>
                <w:tab w:val="left" w:pos="3010"/>
              </w:tabs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Закончите предложения</w:t>
            </w:r>
          </w:p>
          <w:p w:rsidR="00F30B33" w:rsidRDefault="00F30B33" w:rsidP="00D921E8">
            <w:pPr>
              <w:pStyle w:val="a8"/>
              <w:numPr>
                <w:ilvl w:val="0"/>
                <w:numId w:val="36"/>
              </w:numPr>
              <w:tabs>
                <w:tab w:val="left" w:pos="220"/>
                <w:tab w:val="left" w:pos="3010"/>
              </w:tabs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помог мне….</w:t>
            </w:r>
          </w:p>
          <w:p w:rsidR="00F30B33" w:rsidRDefault="00F30B33" w:rsidP="00D921E8">
            <w:pPr>
              <w:pStyle w:val="a8"/>
              <w:numPr>
                <w:ilvl w:val="0"/>
                <w:numId w:val="36"/>
              </w:numPr>
              <w:tabs>
                <w:tab w:val="left" w:pos="220"/>
                <w:tab w:val="left" w:pos="3010"/>
              </w:tabs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меня было сложным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B33" w:rsidRPr="003B0EE5" w:rsidRDefault="00F30B33" w:rsidP="00D921E8">
            <w:pPr>
              <w:pStyle w:val="a8"/>
              <w:numPr>
                <w:ilvl w:val="0"/>
                <w:numId w:val="36"/>
              </w:numPr>
              <w:tabs>
                <w:tab w:val="left" w:pos="220"/>
                <w:tab w:val="left" w:pos="3010"/>
              </w:tabs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понравилось……………...</w:t>
            </w:r>
          </w:p>
        </w:tc>
        <w:tc>
          <w:tcPr>
            <w:tcW w:w="2268" w:type="dxa"/>
          </w:tcPr>
          <w:p w:rsidR="00F30B33" w:rsidRPr="006D45F3" w:rsidRDefault="00F30B33" w:rsidP="00D921E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F30B33" w:rsidRPr="004924A4" w:rsidRDefault="00F30B33" w:rsidP="00D921E8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  <w:r>
              <w:rPr>
                <w:sz w:val="24"/>
              </w:rPr>
              <w:t>Личностные:</w:t>
            </w:r>
          </w:p>
          <w:p w:rsidR="00F30B33" w:rsidRPr="004924A4" w:rsidRDefault="00F30B33" w:rsidP="00D921E8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  <w:r>
              <w:rPr>
                <w:sz w:val="24"/>
              </w:rPr>
              <w:t>-подведение итога урока;</w:t>
            </w:r>
          </w:p>
          <w:p w:rsidR="00F30B33" w:rsidRPr="004924A4" w:rsidRDefault="00F30B33" w:rsidP="00D921E8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  <w:r>
              <w:rPr>
                <w:sz w:val="24"/>
              </w:rPr>
              <w:t>Регулятивные:</w:t>
            </w:r>
          </w:p>
          <w:p w:rsidR="00F30B33" w:rsidRPr="004924A4" w:rsidRDefault="00F30B33" w:rsidP="00D921E8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-умение анализировать свою </w:t>
            </w:r>
            <w:proofErr w:type="gramStart"/>
            <w:r>
              <w:rPr>
                <w:sz w:val="24"/>
              </w:rPr>
              <w:t>собственную  работу</w:t>
            </w:r>
            <w:proofErr w:type="gramEnd"/>
            <w:r>
              <w:rPr>
                <w:sz w:val="24"/>
              </w:rPr>
              <w:t xml:space="preserve"> и деятельность в классе;</w:t>
            </w:r>
          </w:p>
          <w:p w:rsidR="00F30B33" w:rsidRPr="004924A4" w:rsidRDefault="00F30B33" w:rsidP="00D921E8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  <w:r>
              <w:rPr>
                <w:sz w:val="24"/>
              </w:rPr>
              <w:t>-оценивание.</w:t>
            </w:r>
          </w:p>
          <w:p w:rsidR="00F30B33" w:rsidRPr="004924A4" w:rsidRDefault="00F30B33" w:rsidP="00D921E8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  <w:r>
              <w:rPr>
                <w:sz w:val="24"/>
              </w:rPr>
              <w:t>Познавательные:</w:t>
            </w:r>
          </w:p>
          <w:p w:rsidR="00F30B33" w:rsidRPr="004924A4" w:rsidRDefault="00F30B33" w:rsidP="00D921E8">
            <w:pPr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-контроль и оценка</w:t>
            </w:r>
          </w:p>
          <w:p w:rsidR="00F30B33" w:rsidRDefault="00F30B33" w:rsidP="00D921E8">
            <w:pPr>
              <w:autoSpaceDE w:val="0"/>
              <w:autoSpaceDN w:val="0"/>
              <w:adjustRightInd w:val="0"/>
              <w:ind w:left="0" w:right="0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процессов результата деятельности.</w:t>
            </w:r>
          </w:p>
        </w:tc>
        <w:tc>
          <w:tcPr>
            <w:tcW w:w="3544" w:type="dxa"/>
          </w:tcPr>
          <w:p w:rsidR="00F30B33" w:rsidRPr="004924A4" w:rsidRDefault="00F30B33" w:rsidP="00D921E8">
            <w:pPr>
              <w:autoSpaceDE w:val="0"/>
              <w:autoSpaceDN w:val="0"/>
              <w:adjustRightInd w:val="0"/>
              <w:ind w:left="0" w:right="1"/>
              <w:rPr>
                <w:sz w:val="24"/>
                <w:szCs w:val="24"/>
              </w:rPr>
            </w:pPr>
            <w:r w:rsidRPr="004924A4">
              <w:rPr>
                <w:sz w:val="24"/>
                <w:szCs w:val="24"/>
              </w:rPr>
              <w:t>Заканчивают предложения в зависимости от своего состояния, впечатления от урока</w:t>
            </w:r>
          </w:p>
          <w:p w:rsidR="00F30B33" w:rsidRPr="004924A4" w:rsidRDefault="00F30B33" w:rsidP="00D921E8">
            <w:pPr>
              <w:autoSpaceDE w:val="0"/>
              <w:autoSpaceDN w:val="0"/>
              <w:adjustRightInd w:val="0"/>
              <w:ind w:left="0" w:right="1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795636" w:rsidRPr="00ED55B4" w:rsidRDefault="00795636" w:rsidP="00795636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szCs w:val="24"/>
          <w:lang w:eastAsia="ru-RU"/>
        </w:rPr>
      </w:pPr>
    </w:p>
    <w:p w:rsidR="00B37A07" w:rsidRPr="00B37A07" w:rsidRDefault="00B37A07" w:rsidP="00AE0B7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Times New Roman"/>
          <w:szCs w:val="24"/>
          <w:lang w:eastAsia="ru-RU"/>
        </w:rPr>
      </w:pPr>
    </w:p>
    <w:p w:rsidR="00FC438D" w:rsidRDefault="00FC438D" w:rsidP="002C01CF">
      <w:pPr>
        <w:ind w:left="1418"/>
        <w:contextualSpacing/>
        <w:jc w:val="center"/>
      </w:pPr>
    </w:p>
    <w:p w:rsidR="00FC438D" w:rsidRDefault="00FC438D" w:rsidP="002C01CF">
      <w:pPr>
        <w:ind w:left="1418"/>
        <w:contextualSpacing/>
        <w:jc w:val="center"/>
      </w:pPr>
    </w:p>
    <w:p w:rsidR="00F30B33" w:rsidRDefault="00F30B33" w:rsidP="002C01CF">
      <w:pPr>
        <w:ind w:left="1418"/>
        <w:contextualSpacing/>
        <w:jc w:val="center"/>
      </w:pPr>
    </w:p>
    <w:p w:rsidR="000B13EC" w:rsidRDefault="003F52EF" w:rsidP="002C01CF">
      <w:pPr>
        <w:ind w:left="1418"/>
        <w:contextualSpacing/>
        <w:jc w:val="center"/>
      </w:pPr>
      <w:r>
        <w:t>Приложение 1</w:t>
      </w:r>
    </w:p>
    <w:p w:rsidR="008A14E6" w:rsidRDefault="008A14E6" w:rsidP="002C01CF">
      <w:pPr>
        <w:ind w:left="1418"/>
        <w:contextualSpacing/>
        <w:jc w:val="center"/>
      </w:pPr>
      <w:r>
        <w:rPr>
          <w:b/>
          <w:noProof/>
          <w:color w:val="FF0000"/>
          <w:lang w:eastAsia="ru-RU"/>
        </w:rPr>
        <w:drawing>
          <wp:inline distT="0" distB="0" distL="0" distR="0">
            <wp:extent cx="5295900" cy="3286125"/>
            <wp:effectExtent l="19050" t="0" r="0" b="0"/>
            <wp:docPr id="1" name="Рисунок 1" descr="прило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69" r="2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38D" w:rsidRDefault="00FC438D" w:rsidP="00FC438D">
      <w:pPr>
        <w:ind w:left="1418"/>
        <w:contextualSpacing/>
        <w:jc w:val="center"/>
      </w:pPr>
    </w:p>
    <w:p w:rsidR="00FC438D" w:rsidRDefault="00FC438D" w:rsidP="00FC438D">
      <w:pPr>
        <w:ind w:left="1418"/>
        <w:contextualSpacing/>
        <w:jc w:val="center"/>
      </w:pPr>
      <w:r>
        <w:t>Приложение 2</w:t>
      </w:r>
    </w:p>
    <w:p w:rsidR="00FC438D" w:rsidRDefault="00FC438D" w:rsidP="00FC438D">
      <w:pPr>
        <w:ind w:left="1418"/>
        <w:contextualSpacing/>
        <w:jc w:val="center"/>
        <w:rPr>
          <w:b/>
        </w:rPr>
      </w:pPr>
    </w:p>
    <w:p w:rsidR="00FC438D" w:rsidRPr="00FC438D" w:rsidRDefault="00FC438D" w:rsidP="00FC438D">
      <w:pPr>
        <w:ind w:left="1418"/>
        <w:contextualSpacing/>
        <w:jc w:val="center"/>
      </w:pPr>
      <w:r w:rsidRPr="008F3C82">
        <w:rPr>
          <w:b/>
        </w:rPr>
        <w:lastRenderedPageBreak/>
        <w:t>КЛЮЧ</w:t>
      </w:r>
    </w:p>
    <w:tbl>
      <w:tblPr>
        <w:tblW w:w="11525" w:type="dxa"/>
        <w:tblLayout w:type="fixed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6"/>
        <w:gridCol w:w="2281"/>
        <w:gridCol w:w="416"/>
        <w:gridCol w:w="416"/>
        <w:gridCol w:w="585"/>
        <w:gridCol w:w="417"/>
        <w:gridCol w:w="416"/>
        <w:gridCol w:w="416"/>
        <w:gridCol w:w="594"/>
        <w:gridCol w:w="416"/>
        <w:gridCol w:w="416"/>
        <w:gridCol w:w="416"/>
        <w:gridCol w:w="1587"/>
        <w:gridCol w:w="416"/>
        <w:gridCol w:w="417"/>
        <w:gridCol w:w="18"/>
        <w:gridCol w:w="218"/>
      </w:tblGrid>
      <w:tr w:rsidR="00FC438D" w:rsidRPr="002A3744" w:rsidTr="00FC438D">
        <w:trPr>
          <w:gridAfter w:val="1"/>
          <w:wAfter w:w="218" w:type="dxa"/>
          <w:trHeight w:hRule="exact" w:val="567"/>
        </w:trPr>
        <w:tc>
          <w:tcPr>
            <w:tcW w:w="4361" w:type="dxa"/>
            <w:gridSpan w:val="6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  <w:r w:rsidRPr="00F03232">
              <w:rPr>
                <w:color w:val="000000"/>
              </w:rPr>
              <w:t>Начав свой путь от</w:t>
            </w:r>
          </w:p>
        </w:tc>
        <w:tc>
          <w:tcPr>
            <w:tcW w:w="1417" w:type="dxa"/>
            <w:gridSpan w:val="3"/>
            <w:vAlign w:val="center"/>
          </w:tcPr>
          <w:p w:rsidR="00FC438D" w:rsidRPr="002A3744" w:rsidRDefault="00FC438D" w:rsidP="00FC438D">
            <w:pPr>
              <w:ind w:left="-108" w:right="-57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390525"/>
                  <wp:effectExtent l="19050" t="0" r="0" b="0"/>
                  <wp:docPr id="234" name="Рисунок 234" descr="i_031 - копия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i_031 - копия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4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  <w:r w:rsidRPr="00F03232">
              <w:rPr>
                <w:color w:val="000000"/>
              </w:rPr>
              <w:t>, мы пересекли</w:t>
            </w:r>
          </w:p>
        </w:tc>
        <w:tc>
          <w:tcPr>
            <w:tcW w:w="1248" w:type="dxa"/>
            <w:gridSpan w:val="3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5800" cy="371475"/>
                  <wp:effectExtent l="19050" t="0" r="0" b="0"/>
                  <wp:docPr id="235" name="Рисунок 235" descr="u004a - копия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u004a - копия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  <w:r w:rsidRPr="002A3744">
              <w:t>и</w:t>
            </w:r>
          </w:p>
        </w:tc>
        <w:tc>
          <w:tcPr>
            <w:tcW w:w="851" w:type="dxa"/>
            <w:gridSpan w:val="3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5800" cy="381000"/>
                  <wp:effectExtent l="19050" t="0" r="0" b="0"/>
                  <wp:docPr id="236" name="Рисунок 236" descr="u004a - копия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u004a - копия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38D" w:rsidRPr="002A3744" w:rsidTr="00FC438D">
        <w:trPr>
          <w:trHeight w:hRule="exact" w:val="170"/>
        </w:trPr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2281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585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7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594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1587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7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</w:tr>
      <w:tr w:rsidR="00FC438D" w:rsidRPr="002A3744" w:rsidTr="00FC438D">
        <w:trPr>
          <w:gridAfter w:val="1"/>
          <w:wAfter w:w="218" w:type="dxa"/>
          <w:trHeight w:hRule="exact" w:val="567"/>
        </w:trPr>
        <w:tc>
          <w:tcPr>
            <w:tcW w:w="1664" w:type="dxa"/>
            <w:gridSpan w:val="4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  <w:r w:rsidRPr="00F03232">
              <w:rPr>
                <w:bCs/>
              </w:rPr>
              <w:t>и спустились к</w:t>
            </w:r>
          </w:p>
        </w:tc>
        <w:tc>
          <w:tcPr>
            <w:tcW w:w="3113" w:type="dxa"/>
            <w:gridSpan w:val="3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371475"/>
                  <wp:effectExtent l="19050" t="0" r="9525" b="0"/>
                  <wp:docPr id="237" name="Рисунок 237" descr="09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09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  <w:gridSpan w:val="4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  <w:r w:rsidRPr="00F03232">
              <w:rPr>
                <w:color w:val="000000"/>
              </w:rPr>
              <w:t>.  Перейдя по</w:t>
            </w:r>
          </w:p>
        </w:tc>
        <w:tc>
          <w:tcPr>
            <w:tcW w:w="1426" w:type="dxa"/>
            <w:gridSpan w:val="3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361950"/>
                  <wp:effectExtent l="19050" t="0" r="0" b="0"/>
                  <wp:docPr id="238" name="Рисунок 238" descr="i_031 - копия - копия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i_031 - копия - копия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  <w:gridSpan w:val="6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  <w:r w:rsidRPr="00F03232">
              <w:rPr>
                <w:color w:val="000000"/>
              </w:rPr>
              <w:t>, мы переправились на</w:t>
            </w:r>
          </w:p>
        </w:tc>
      </w:tr>
      <w:tr w:rsidR="00FC438D" w:rsidRPr="002A3744" w:rsidTr="00FC438D">
        <w:trPr>
          <w:trHeight w:hRule="exact" w:val="170"/>
        </w:trPr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2281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585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7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594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1587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7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</w:tr>
      <w:tr w:rsidR="00FC438D" w:rsidRPr="002A3744" w:rsidTr="00FC438D">
        <w:trPr>
          <w:gridAfter w:val="1"/>
          <w:wAfter w:w="218" w:type="dxa"/>
          <w:trHeight w:hRule="exact" w:val="567"/>
        </w:trPr>
        <w:tc>
          <w:tcPr>
            <w:tcW w:w="6195" w:type="dxa"/>
            <w:gridSpan w:val="10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  <w:r w:rsidRPr="00F03232">
              <w:rPr>
                <w:bCs/>
                <w:color w:val="000000"/>
              </w:rPr>
              <w:t>другой берег и двинулись дальше по</w:t>
            </w:r>
          </w:p>
        </w:tc>
        <w:tc>
          <w:tcPr>
            <w:tcW w:w="1426" w:type="dxa"/>
            <w:gridSpan w:val="3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5800" cy="371475"/>
                  <wp:effectExtent l="19050" t="0" r="0" b="0"/>
                  <wp:docPr id="239" name="Рисунок 239" descr="i_031 - копия - копия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i_031 - копия - копия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7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  <w:r w:rsidRPr="00F03232">
              <w:rPr>
                <w:color w:val="000000"/>
              </w:rPr>
              <w:t>.        Мы углубились в</w:t>
            </w:r>
          </w:p>
        </w:tc>
      </w:tr>
      <w:tr w:rsidR="00FC438D" w:rsidRPr="002A3744" w:rsidTr="00FC438D">
        <w:trPr>
          <w:gridAfter w:val="1"/>
          <w:wAfter w:w="218" w:type="dxa"/>
          <w:trHeight w:hRule="exact" w:val="567"/>
        </w:trPr>
        <w:tc>
          <w:tcPr>
            <w:tcW w:w="1248" w:type="dxa"/>
            <w:gridSpan w:val="3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381000"/>
                  <wp:effectExtent l="19050" t="0" r="0" b="0"/>
                  <wp:docPr id="240" name="Рисунок 240" descr="u004a - копия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u004a - копия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9" w:type="dxa"/>
            <w:gridSpan w:val="4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  <w:r w:rsidRPr="00F03232">
              <w:rPr>
                <w:color w:val="000000"/>
              </w:rPr>
              <w:t>и пересекли</w:t>
            </w:r>
          </w:p>
        </w:tc>
        <w:tc>
          <w:tcPr>
            <w:tcW w:w="1418" w:type="dxa"/>
            <w:gridSpan w:val="3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361950"/>
                  <wp:effectExtent l="19050" t="0" r="0" b="0"/>
                  <wp:docPr id="241" name="Рисунок 241" descr="u004a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u004a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20000" contrast="40000"/>
                          </a:blip>
                          <a:srcRect t="7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  <w:gridSpan w:val="10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  <w:r w:rsidRPr="00F03232">
              <w:rPr>
                <w:bCs/>
                <w:i/>
                <w:iCs/>
                <w:color w:val="000000"/>
              </w:rPr>
              <w:t>.</w:t>
            </w:r>
            <w:r w:rsidRPr="00F03232">
              <w:rPr>
                <w:bCs/>
                <w:color w:val="000000"/>
              </w:rPr>
              <w:t xml:space="preserve">    Наконец мы прошли мимо старой</w:t>
            </w:r>
          </w:p>
        </w:tc>
      </w:tr>
      <w:tr w:rsidR="00FC438D" w:rsidRPr="002A3744" w:rsidTr="00FC438D">
        <w:trPr>
          <w:trHeight w:hRule="exact" w:val="170"/>
        </w:trPr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2281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585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7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594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1587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7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</w:tr>
      <w:tr w:rsidR="00FC438D" w:rsidRPr="002A3744" w:rsidTr="00FC438D">
        <w:trPr>
          <w:trHeight w:hRule="exact" w:val="567"/>
        </w:trPr>
        <w:tc>
          <w:tcPr>
            <w:tcW w:w="1248" w:type="dxa"/>
            <w:gridSpan w:val="3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361950"/>
                  <wp:effectExtent l="19050" t="0" r="9525" b="0"/>
                  <wp:docPr id="242" name="Рисунок 242" descr="i_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i_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3" w:type="dxa"/>
            <w:gridSpan w:val="8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  <w:r w:rsidRPr="00F03232">
              <w:rPr>
                <w:color w:val="000000"/>
              </w:rPr>
              <w:t>и оказались на краю глубокого</w:t>
            </w:r>
          </w:p>
        </w:tc>
        <w:tc>
          <w:tcPr>
            <w:tcW w:w="1426" w:type="dxa"/>
            <w:gridSpan w:val="3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390525"/>
                  <wp:effectExtent l="1905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20000" contrast="40000"/>
                          </a:blip>
                          <a:srcRect r="7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  <w:r>
              <w:t>.</w:t>
            </w: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1587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6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417" w:type="dxa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FC438D" w:rsidRPr="002A3744" w:rsidRDefault="00FC438D" w:rsidP="00FC438D">
            <w:pPr>
              <w:ind w:left="142" w:right="-57" w:hanging="199"/>
              <w:jc w:val="center"/>
            </w:pPr>
          </w:p>
        </w:tc>
      </w:tr>
    </w:tbl>
    <w:p w:rsidR="00FC438D" w:rsidRDefault="00FC438D" w:rsidP="00FC438D">
      <w:pPr>
        <w:ind w:left="142" w:hanging="199"/>
        <w:contextualSpacing/>
        <w:jc w:val="center"/>
      </w:pPr>
    </w:p>
    <w:p w:rsidR="00F30B33" w:rsidRDefault="00F30B33" w:rsidP="00AC1BA1">
      <w:pPr>
        <w:ind w:left="1418"/>
        <w:contextualSpacing/>
      </w:pPr>
    </w:p>
    <w:p w:rsidR="00FC438D" w:rsidRDefault="00AF0B66" w:rsidP="002C01CF">
      <w:pPr>
        <w:ind w:left="1418"/>
        <w:contextualSpacing/>
        <w:jc w:val="center"/>
      </w:pPr>
      <w:r>
        <w:t>Приложение 3</w:t>
      </w:r>
    </w:p>
    <w:p w:rsidR="00AF0B66" w:rsidRDefault="00AF0B66" w:rsidP="002C01CF">
      <w:pPr>
        <w:ind w:left="1418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4572000" cy="1771650"/>
            <wp:effectExtent l="0" t="0" r="0" b="0"/>
            <wp:docPr id="464" name="Рисунок 464" descr="turism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turism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5B4" w:rsidRDefault="00ED55B4" w:rsidP="002C01CF">
      <w:pPr>
        <w:ind w:left="1418"/>
        <w:contextualSpacing/>
        <w:jc w:val="center"/>
      </w:pPr>
    </w:p>
    <w:p w:rsidR="00AC1BA1" w:rsidRDefault="00AC1BA1" w:rsidP="002C01CF">
      <w:pPr>
        <w:ind w:left="1418"/>
        <w:contextualSpacing/>
        <w:jc w:val="center"/>
      </w:pPr>
    </w:p>
    <w:p w:rsidR="00AC1BA1" w:rsidRDefault="00AC1BA1" w:rsidP="002C01CF">
      <w:pPr>
        <w:ind w:left="1418"/>
        <w:contextualSpacing/>
        <w:jc w:val="center"/>
      </w:pPr>
    </w:p>
    <w:p w:rsidR="00AC1BA1" w:rsidRDefault="00AC1BA1" w:rsidP="002C01CF">
      <w:pPr>
        <w:ind w:left="1418"/>
        <w:contextualSpacing/>
        <w:jc w:val="center"/>
      </w:pPr>
    </w:p>
    <w:p w:rsidR="00AC1BA1" w:rsidRDefault="00AC1BA1" w:rsidP="002C01CF">
      <w:pPr>
        <w:ind w:left="1418"/>
        <w:contextualSpacing/>
        <w:jc w:val="center"/>
      </w:pPr>
    </w:p>
    <w:p w:rsidR="00AC1BA1" w:rsidRDefault="00AC1BA1" w:rsidP="002C01CF">
      <w:pPr>
        <w:ind w:left="1418"/>
        <w:contextualSpacing/>
        <w:jc w:val="center"/>
      </w:pPr>
    </w:p>
    <w:p w:rsidR="00ED55B4" w:rsidRDefault="00ED55B4" w:rsidP="002C01CF">
      <w:pPr>
        <w:ind w:left="1418"/>
        <w:contextualSpacing/>
        <w:jc w:val="center"/>
      </w:pPr>
      <w:r>
        <w:t>Приложение 4</w:t>
      </w:r>
    </w:p>
    <w:p w:rsidR="00ED55B4" w:rsidRPr="00E925B0" w:rsidRDefault="00ED55B4" w:rsidP="00ED55B4">
      <w:pPr>
        <w:tabs>
          <w:tab w:val="left" w:pos="1168"/>
          <w:tab w:val="left" w:pos="1280"/>
        </w:tabs>
        <w:rPr>
          <w:b/>
        </w:rPr>
      </w:pPr>
      <w:r w:rsidRPr="00E925B0">
        <w:rPr>
          <w:b/>
        </w:rPr>
        <w:t xml:space="preserve">КЛЮЧ </w:t>
      </w:r>
    </w:p>
    <w:p w:rsidR="00ED55B4" w:rsidRDefault="00AC1BA1" w:rsidP="00ED55B4">
      <w:pPr>
        <w:tabs>
          <w:tab w:val="left" w:pos="1168"/>
          <w:tab w:val="left" w:pos="1280"/>
        </w:tabs>
        <w:jc w:val="both"/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301625</wp:posOffset>
                </wp:positionV>
                <wp:extent cx="210185" cy="190500"/>
                <wp:effectExtent l="10795" t="11430" r="45720" b="5524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CBA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95.4pt;margin-top:23.75pt;width:16.5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g/OgIAAGM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492125</wp:posOffset>
                </wp:positionV>
                <wp:extent cx="210185" cy="190500"/>
                <wp:effectExtent l="11430" t="11430" r="45085" b="55245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35EFB" id="AutoShape 27" o:spid="_x0000_s1026" type="#_x0000_t32" style="position:absolute;margin-left:211.95pt;margin-top:38.75pt;width:16.5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4OOQIAAGM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38100</wp:posOffset>
                </wp:positionV>
                <wp:extent cx="295910" cy="0"/>
                <wp:effectExtent l="8890" t="52705" r="19050" b="61595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138CE" id="AutoShape 26" o:spid="_x0000_s1026" type="#_x0000_t32" style="position:absolute;margin-left:83.5pt;margin-top:3pt;width:23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4i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38100</wp:posOffset>
                </wp:positionV>
                <wp:extent cx="295910" cy="0"/>
                <wp:effectExtent l="8890" t="52705" r="19050" b="6159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44380" id="AutoShape 25" o:spid="_x0000_s1026" type="#_x0000_t32" style="position:absolute;margin-left:59.5pt;margin-top:3pt;width:23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">
                <v:stroke endarrow="block"/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38100</wp:posOffset>
                </wp:positionV>
                <wp:extent cx="295910" cy="0"/>
                <wp:effectExtent l="8255" t="52705" r="19685" b="6159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E9BF1" id="AutoShape 22" o:spid="_x0000_s1026" type="#_x0000_t32" style="position:absolute;margin-left:36.2pt;margin-top:3pt;width:23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jPNAIAAF4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405765</wp:posOffset>
                </wp:positionV>
                <wp:extent cx="0" cy="266700"/>
                <wp:effectExtent l="60325" t="20320" r="53975" b="825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93D6" id="AutoShape 21" o:spid="_x0000_s1026" type="#_x0000_t32" style="position:absolute;margin-left:29.05pt;margin-top:31.95pt;width:0;height:2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">
                <v:stroke endarrow="block"/>
              </v:shape>
            </w:pict>
          </mc:Fallback>
        </mc:AlternateContent>
      </w:r>
      <w:r w:rsidR="00ED55B4">
        <w:rPr>
          <w:noProof/>
          <w:lang w:eastAsia="ru-RU"/>
        </w:rPr>
        <w:drawing>
          <wp:inline distT="0" distB="0" distL="0" distR="0">
            <wp:extent cx="476250" cy="476250"/>
            <wp:effectExtent l="19050" t="0" r="0" b="0"/>
            <wp:docPr id="486" name="Рисунок 48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untitle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5B4">
        <w:t xml:space="preserve">                      </w:t>
      </w:r>
      <w:r w:rsidR="00ED55B4">
        <w:rPr>
          <w:noProof/>
          <w:lang w:eastAsia="ru-RU"/>
        </w:rPr>
        <w:drawing>
          <wp:inline distT="0" distB="0" distL="0" distR="0">
            <wp:extent cx="1171575" cy="504825"/>
            <wp:effectExtent l="19050" t="0" r="9525" b="0"/>
            <wp:docPr id="487" name="Рисунок 487" descr="imagesCAY904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imagesCAY904C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contrast="20000"/>
                    </a:blip>
                    <a:srcRect b="2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5B4" w:rsidRDefault="00AC1BA1" w:rsidP="00ED55B4">
      <w:pPr>
        <w:tabs>
          <w:tab w:val="left" w:pos="1168"/>
          <w:tab w:val="left" w:pos="1280"/>
        </w:tabs>
        <w:jc w:val="both"/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90170</wp:posOffset>
                </wp:positionV>
                <wp:extent cx="210185" cy="190500"/>
                <wp:effectExtent l="12065" t="6985" r="44450" b="5016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70D97" id="AutoShape 28" o:spid="_x0000_s1026" type="#_x0000_t32" style="position:absolute;margin-left:228.5pt;margin-top:7.1pt;width:16.5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142875</wp:posOffset>
                </wp:positionV>
                <wp:extent cx="0" cy="266700"/>
                <wp:effectExtent l="60325" t="21590" r="53975" b="698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FCAC5" id="AutoShape 20" o:spid="_x0000_s1026" type="#_x0000_t32" style="position:absolute;margin-left:29.05pt;margin-top:11.25pt;width:0;height:2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">
                <v:stroke endarrow="block"/>
              </v:shape>
            </w:pict>
          </mc:Fallback>
        </mc:AlternateContent>
      </w:r>
    </w:p>
    <w:p w:rsidR="00ED55B4" w:rsidRDefault="00AC1BA1" w:rsidP="00ED55B4">
      <w:pPr>
        <w:tabs>
          <w:tab w:val="left" w:pos="1168"/>
          <w:tab w:val="left" w:pos="1280"/>
        </w:tabs>
        <w:jc w:val="both"/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361950</wp:posOffset>
                </wp:positionV>
                <wp:extent cx="0" cy="270510"/>
                <wp:effectExtent l="60960" t="13970" r="53340" b="2032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D1F87" id="AutoShape 24" o:spid="_x0000_s1026" type="#_x0000_t32" style="position:absolute;margin-left:261.6pt;margin-top:28.5pt;width:0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d+c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13335</wp:posOffset>
                </wp:positionV>
                <wp:extent cx="210185" cy="190500"/>
                <wp:effectExtent l="12700" t="8255" r="43815" b="48895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3343" id="AutoShape 29" o:spid="_x0000_s1026" type="#_x0000_t32" style="position:absolute;margin-left:245.05pt;margin-top:1.05pt;width:16.5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1DOQIAAGI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203835</wp:posOffset>
                </wp:positionV>
                <wp:extent cx="90805" cy="323850"/>
                <wp:effectExtent l="12700" t="46355" r="10795" b="1079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D2DC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7" o:spid="_x0000_s1026" type="#_x0000_t5" style="position:absolute;margin-left:29.05pt;margin-top:16.05pt;width:7.1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146685</wp:posOffset>
                </wp:positionV>
                <wp:extent cx="304800" cy="133350"/>
                <wp:effectExtent l="12700" t="8255" r="6350" b="1079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86CE7" id="AutoShape 19" o:spid="_x0000_s1026" type="#_x0000_t32" style="position:absolute;margin-left:21.55pt;margin-top:11.55pt;width:24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O2JAIAAEA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146685</wp:posOffset>
                </wp:positionV>
                <wp:extent cx="304800" cy="133350"/>
                <wp:effectExtent l="12700" t="8255" r="6350" b="1079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AD78B" id="AutoShape 18" o:spid="_x0000_s1026" type="#_x0000_t32" style="position:absolute;margin-left:21.55pt;margin-top:11.55pt;width:24pt;height:1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E/KwIAAEo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"/>
            </w:pict>
          </mc:Fallback>
        </mc:AlternateContent>
      </w:r>
      <w:r w:rsidR="00ED55B4">
        <w:t xml:space="preserve">                                                                         </w:t>
      </w:r>
      <w:r w:rsidR="00ED55B4">
        <w:rPr>
          <w:noProof/>
          <w:lang w:eastAsia="ru-RU"/>
        </w:rPr>
        <w:drawing>
          <wp:inline distT="0" distB="0" distL="0" distR="0">
            <wp:extent cx="476250" cy="476250"/>
            <wp:effectExtent l="19050" t="0" r="0" b="0"/>
            <wp:docPr id="488" name="Рисунок 48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untitled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5B4">
        <w:t xml:space="preserve">       </w:t>
      </w:r>
    </w:p>
    <w:p w:rsidR="00ED55B4" w:rsidRDefault="00AC1BA1" w:rsidP="00ED55B4">
      <w:pPr>
        <w:tabs>
          <w:tab w:val="left" w:pos="1168"/>
          <w:tab w:val="left" w:pos="1280"/>
        </w:tabs>
        <w:jc w:val="both"/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262255</wp:posOffset>
                </wp:positionV>
                <wp:extent cx="380365" cy="0"/>
                <wp:effectExtent l="23495" t="54610" r="5715" b="5969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514A1" id="AutoShape 31" o:spid="_x0000_s1026" type="#_x0000_t32" style="position:absolute;margin-left:185.15pt;margin-top:20.65pt;width:29.9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262890</wp:posOffset>
                </wp:positionV>
                <wp:extent cx="380365" cy="0"/>
                <wp:effectExtent l="22860" t="55245" r="6350" b="5905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2341" id="AutoShape 30" o:spid="_x0000_s1026" type="#_x0000_t32" style="position:absolute;margin-left:215.1pt;margin-top:20.7pt;width:29.9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ED55B4">
        <w:t xml:space="preserve">                                                </w:t>
      </w:r>
      <w:r w:rsidR="00ED55B4">
        <w:rPr>
          <w:noProof/>
          <w:lang w:eastAsia="ru-RU"/>
        </w:rPr>
        <w:drawing>
          <wp:inline distT="0" distB="0" distL="0" distR="0">
            <wp:extent cx="476250" cy="476250"/>
            <wp:effectExtent l="19050" t="0" r="0" b="0"/>
            <wp:docPr id="489" name="Рисунок 489" descr="imagesCAVWV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imagesCAVWVKTA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5B4">
        <w:t xml:space="preserve">             </w:t>
      </w:r>
      <w:r w:rsidR="00ED55B4">
        <w:rPr>
          <w:noProof/>
          <w:lang w:eastAsia="ru-RU"/>
        </w:rPr>
        <w:drawing>
          <wp:inline distT="0" distB="0" distL="0" distR="0">
            <wp:extent cx="619125" cy="600075"/>
            <wp:effectExtent l="19050" t="0" r="9525" b="0"/>
            <wp:docPr id="490" name="Рисунок 490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untitled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5B4" w:rsidRPr="006B6B00" w:rsidRDefault="00ED55B4" w:rsidP="002C01CF">
      <w:pPr>
        <w:ind w:left="1418"/>
        <w:contextualSpacing/>
        <w:jc w:val="center"/>
      </w:pPr>
    </w:p>
    <w:sectPr w:rsidR="00ED55B4" w:rsidRPr="006B6B00" w:rsidSect="00F84A16">
      <w:headerReference w:type="default" r:id="rId29"/>
      <w:footerReference w:type="default" r:id="rId30"/>
      <w:pgSz w:w="16838" w:h="11906" w:orient="landscape"/>
      <w:pgMar w:top="566" w:right="1134" w:bottom="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87" w:rsidRDefault="003A1C87" w:rsidP="00A02327">
      <w:pPr>
        <w:spacing w:line="240" w:lineRule="auto"/>
      </w:pPr>
      <w:r>
        <w:separator/>
      </w:r>
    </w:p>
  </w:endnote>
  <w:endnote w:type="continuationSeparator" w:id="0">
    <w:p w:rsidR="003A1C87" w:rsidRDefault="003A1C87" w:rsidP="00A02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38" w:rsidRDefault="00870B38">
    <w:pPr>
      <w:pStyle w:val="a5"/>
      <w:jc w:val="center"/>
    </w:pPr>
  </w:p>
  <w:p w:rsidR="00870B38" w:rsidRDefault="00870B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87" w:rsidRDefault="003A1C87" w:rsidP="00A02327">
      <w:pPr>
        <w:spacing w:line="240" w:lineRule="auto"/>
      </w:pPr>
      <w:r>
        <w:separator/>
      </w:r>
    </w:p>
  </w:footnote>
  <w:footnote w:type="continuationSeparator" w:id="0">
    <w:p w:rsidR="003A1C87" w:rsidRDefault="003A1C87" w:rsidP="00A023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38" w:rsidRDefault="00870B38">
    <w:pPr>
      <w:pStyle w:val="a3"/>
      <w:jc w:val="center"/>
    </w:pPr>
  </w:p>
  <w:p w:rsidR="00870B38" w:rsidRDefault="00870B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BAF"/>
    <w:multiLevelType w:val="hybridMultilevel"/>
    <w:tmpl w:val="4650FE52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4295694"/>
    <w:multiLevelType w:val="multilevel"/>
    <w:tmpl w:val="46E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93484"/>
    <w:multiLevelType w:val="hybridMultilevel"/>
    <w:tmpl w:val="7A44E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7D1B"/>
    <w:multiLevelType w:val="hybridMultilevel"/>
    <w:tmpl w:val="252A1C1E"/>
    <w:lvl w:ilvl="0" w:tplc="D01C396A">
      <w:numFmt w:val="bullet"/>
      <w:lvlText w:val="•"/>
      <w:lvlJc w:val="left"/>
      <w:pPr>
        <w:ind w:left="2136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0CCE7D60"/>
    <w:multiLevelType w:val="multilevel"/>
    <w:tmpl w:val="5F129C4E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117D1A75"/>
    <w:multiLevelType w:val="hybridMultilevel"/>
    <w:tmpl w:val="763A2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F164B"/>
    <w:multiLevelType w:val="hybridMultilevel"/>
    <w:tmpl w:val="F4D2BA74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1D382870"/>
    <w:multiLevelType w:val="hybridMultilevel"/>
    <w:tmpl w:val="B12EDA2A"/>
    <w:lvl w:ilvl="0" w:tplc="0419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1DA90C99"/>
    <w:multiLevelType w:val="hybridMultilevel"/>
    <w:tmpl w:val="12440A34"/>
    <w:lvl w:ilvl="0" w:tplc="041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235E09A8"/>
    <w:multiLevelType w:val="hybridMultilevel"/>
    <w:tmpl w:val="279AB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947D2"/>
    <w:multiLevelType w:val="hybridMultilevel"/>
    <w:tmpl w:val="22E4F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D60B2"/>
    <w:multiLevelType w:val="hybridMultilevel"/>
    <w:tmpl w:val="D29A0AA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332433A7"/>
    <w:multiLevelType w:val="hybridMultilevel"/>
    <w:tmpl w:val="BB286412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33EC1DC2"/>
    <w:multiLevelType w:val="hybridMultilevel"/>
    <w:tmpl w:val="05B2F7A8"/>
    <w:lvl w:ilvl="0" w:tplc="A08C9F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F20BB"/>
    <w:multiLevelType w:val="hybridMultilevel"/>
    <w:tmpl w:val="CE2AC5B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34F603E2"/>
    <w:multiLevelType w:val="hybridMultilevel"/>
    <w:tmpl w:val="5148C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82966"/>
    <w:multiLevelType w:val="hybridMultilevel"/>
    <w:tmpl w:val="CA6298AE"/>
    <w:lvl w:ilvl="0" w:tplc="0419000F">
      <w:start w:val="1"/>
      <w:numFmt w:val="decimal"/>
      <w:lvlText w:val="%1."/>
      <w:lvlJc w:val="left"/>
      <w:pPr>
        <w:ind w:left="3141" w:hanging="360"/>
      </w:p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7" w15:restartNumberingAfterBreak="0">
    <w:nsid w:val="44BC2989"/>
    <w:multiLevelType w:val="multilevel"/>
    <w:tmpl w:val="6F7C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3080D"/>
    <w:multiLevelType w:val="hybridMultilevel"/>
    <w:tmpl w:val="3782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14240E"/>
    <w:multiLevelType w:val="hybridMultilevel"/>
    <w:tmpl w:val="CCB6E1E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4BBB0A53"/>
    <w:multiLevelType w:val="hybridMultilevel"/>
    <w:tmpl w:val="A54260AC"/>
    <w:lvl w:ilvl="0" w:tplc="1A0ED2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7A94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DCC9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FE21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F051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4BE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4299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9225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F203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BD035EA"/>
    <w:multiLevelType w:val="hybridMultilevel"/>
    <w:tmpl w:val="50F663F4"/>
    <w:lvl w:ilvl="0" w:tplc="136C64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F0412"/>
    <w:multiLevelType w:val="hybridMultilevel"/>
    <w:tmpl w:val="94AC25BA"/>
    <w:lvl w:ilvl="0" w:tplc="952056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E02093"/>
    <w:multiLevelType w:val="hybridMultilevel"/>
    <w:tmpl w:val="D68A2126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 w15:restartNumberingAfterBreak="0">
    <w:nsid w:val="5C6C5CF6"/>
    <w:multiLevelType w:val="hybridMultilevel"/>
    <w:tmpl w:val="309C35C8"/>
    <w:lvl w:ilvl="0" w:tplc="BF4693FA">
      <w:start w:val="1"/>
      <w:numFmt w:val="decimal"/>
      <w:lvlText w:val="%1)"/>
      <w:lvlJc w:val="left"/>
      <w:pPr>
        <w:ind w:left="22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 w15:restartNumberingAfterBreak="0">
    <w:nsid w:val="5D8D3FD4"/>
    <w:multiLevelType w:val="hybridMultilevel"/>
    <w:tmpl w:val="F0B62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E54AB"/>
    <w:multiLevelType w:val="multilevel"/>
    <w:tmpl w:val="F6D6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6334F6"/>
    <w:multiLevelType w:val="hybridMultilevel"/>
    <w:tmpl w:val="8DBA9604"/>
    <w:lvl w:ilvl="0" w:tplc="83A61F14">
      <w:start w:val="1"/>
      <w:numFmt w:val="bullet"/>
      <w:lvlText w:val=""/>
      <w:lvlJc w:val="left"/>
      <w:pPr>
        <w:ind w:left="66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8" w15:restartNumberingAfterBreak="0">
    <w:nsid w:val="635C0E65"/>
    <w:multiLevelType w:val="hybridMultilevel"/>
    <w:tmpl w:val="C982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70F9F"/>
    <w:multiLevelType w:val="hybridMultilevel"/>
    <w:tmpl w:val="BCB288E6"/>
    <w:lvl w:ilvl="0" w:tplc="05968A9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170456"/>
    <w:multiLevelType w:val="hybridMultilevel"/>
    <w:tmpl w:val="062ACCB0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66FC1635"/>
    <w:multiLevelType w:val="hybridMultilevel"/>
    <w:tmpl w:val="6E564C2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682E6AA4"/>
    <w:multiLevelType w:val="hybridMultilevel"/>
    <w:tmpl w:val="E5EE5BAE"/>
    <w:lvl w:ilvl="0" w:tplc="7C38E2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9A44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6C27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6E16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4EC1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0E93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6A65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60A5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6E33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AA1607C"/>
    <w:multiLevelType w:val="multilevel"/>
    <w:tmpl w:val="9638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171493"/>
    <w:multiLevelType w:val="hybridMultilevel"/>
    <w:tmpl w:val="24C029BA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73A55EDF"/>
    <w:multiLevelType w:val="hybridMultilevel"/>
    <w:tmpl w:val="6B389B88"/>
    <w:lvl w:ilvl="0" w:tplc="59BC04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E71CB"/>
    <w:multiLevelType w:val="multilevel"/>
    <w:tmpl w:val="7BE6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7F2934"/>
    <w:multiLevelType w:val="hybridMultilevel"/>
    <w:tmpl w:val="F2EE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25D35"/>
    <w:multiLevelType w:val="hybridMultilevel"/>
    <w:tmpl w:val="EE98D320"/>
    <w:lvl w:ilvl="0" w:tplc="041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9" w15:restartNumberingAfterBreak="0">
    <w:nsid w:val="79352F88"/>
    <w:multiLevelType w:val="hybridMultilevel"/>
    <w:tmpl w:val="4D205290"/>
    <w:lvl w:ilvl="0" w:tplc="041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0" w15:restartNumberingAfterBreak="0">
    <w:nsid w:val="7A765D27"/>
    <w:multiLevelType w:val="hybridMultilevel"/>
    <w:tmpl w:val="EBFC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87571"/>
    <w:multiLevelType w:val="hybridMultilevel"/>
    <w:tmpl w:val="715EB8D8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0"/>
  </w:num>
  <w:num w:numId="5">
    <w:abstractNumId w:val="32"/>
  </w:num>
  <w:num w:numId="6">
    <w:abstractNumId w:val="20"/>
  </w:num>
  <w:num w:numId="7">
    <w:abstractNumId w:val="12"/>
  </w:num>
  <w:num w:numId="8">
    <w:abstractNumId w:val="2"/>
  </w:num>
  <w:num w:numId="9">
    <w:abstractNumId w:val="37"/>
  </w:num>
  <w:num w:numId="10">
    <w:abstractNumId w:val="5"/>
  </w:num>
  <w:num w:numId="11">
    <w:abstractNumId w:val="10"/>
  </w:num>
  <w:num w:numId="12">
    <w:abstractNumId w:val="29"/>
  </w:num>
  <w:num w:numId="13">
    <w:abstractNumId w:val="15"/>
  </w:num>
  <w:num w:numId="14">
    <w:abstractNumId w:val="3"/>
  </w:num>
  <w:num w:numId="15">
    <w:abstractNumId w:val="9"/>
  </w:num>
  <w:num w:numId="16">
    <w:abstractNumId w:val="25"/>
  </w:num>
  <w:num w:numId="17">
    <w:abstractNumId w:val="18"/>
  </w:num>
  <w:num w:numId="18">
    <w:abstractNumId w:val="36"/>
  </w:num>
  <w:num w:numId="19">
    <w:abstractNumId w:val="26"/>
  </w:num>
  <w:num w:numId="20">
    <w:abstractNumId w:val="1"/>
  </w:num>
  <w:num w:numId="21">
    <w:abstractNumId w:val="17"/>
  </w:num>
  <w:num w:numId="22">
    <w:abstractNumId w:val="41"/>
  </w:num>
  <w:num w:numId="23">
    <w:abstractNumId w:val="39"/>
  </w:num>
  <w:num w:numId="24">
    <w:abstractNumId w:val="33"/>
  </w:num>
  <w:num w:numId="25">
    <w:abstractNumId w:val="38"/>
  </w:num>
  <w:num w:numId="26">
    <w:abstractNumId w:val="31"/>
  </w:num>
  <w:num w:numId="27">
    <w:abstractNumId w:val="28"/>
  </w:num>
  <w:num w:numId="28">
    <w:abstractNumId w:val="8"/>
  </w:num>
  <w:num w:numId="29">
    <w:abstractNumId w:val="24"/>
  </w:num>
  <w:num w:numId="30">
    <w:abstractNumId w:val="7"/>
  </w:num>
  <w:num w:numId="31">
    <w:abstractNumId w:val="30"/>
  </w:num>
  <w:num w:numId="32">
    <w:abstractNumId w:val="6"/>
  </w:num>
  <w:num w:numId="33">
    <w:abstractNumId w:val="34"/>
  </w:num>
  <w:num w:numId="34">
    <w:abstractNumId w:val="23"/>
  </w:num>
  <w:num w:numId="35">
    <w:abstractNumId w:val="14"/>
  </w:num>
  <w:num w:numId="36">
    <w:abstractNumId w:val="40"/>
  </w:num>
  <w:num w:numId="37">
    <w:abstractNumId w:val="21"/>
  </w:num>
  <w:num w:numId="38">
    <w:abstractNumId w:val="35"/>
  </w:num>
  <w:num w:numId="39">
    <w:abstractNumId w:val="13"/>
  </w:num>
  <w:num w:numId="40">
    <w:abstractNumId w:val="4"/>
  </w:num>
  <w:num w:numId="41">
    <w:abstractNumId w:val="2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84"/>
    <w:rsid w:val="00002845"/>
    <w:rsid w:val="000035F6"/>
    <w:rsid w:val="00010C7D"/>
    <w:rsid w:val="00024597"/>
    <w:rsid w:val="00024ADE"/>
    <w:rsid w:val="0003005B"/>
    <w:rsid w:val="00030601"/>
    <w:rsid w:val="000356FB"/>
    <w:rsid w:val="00041184"/>
    <w:rsid w:val="00041DA3"/>
    <w:rsid w:val="00050F3D"/>
    <w:rsid w:val="0006106E"/>
    <w:rsid w:val="000670AD"/>
    <w:rsid w:val="0007367A"/>
    <w:rsid w:val="00075758"/>
    <w:rsid w:val="00076822"/>
    <w:rsid w:val="00087EA9"/>
    <w:rsid w:val="000951B1"/>
    <w:rsid w:val="00097FD7"/>
    <w:rsid w:val="000A2F06"/>
    <w:rsid w:val="000A5F74"/>
    <w:rsid w:val="000B13EC"/>
    <w:rsid w:val="000B185C"/>
    <w:rsid w:val="000B3A98"/>
    <w:rsid w:val="000B45FF"/>
    <w:rsid w:val="000B6338"/>
    <w:rsid w:val="000B65FC"/>
    <w:rsid w:val="000B7FFE"/>
    <w:rsid w:val="000C3634"/>
    <w:rsid w:val="000D072F"/>
    <w:rsid w:val="000D1B5F"/>
    <w:rsid w:val="000E1557"/>
    <w:rsid w:val="000E3B48"/>
    <w:rsid w:val="000F1A18"/>
    <w:rsid w:val="000F2897"/>
    <w:rsid w:val="001000EF"/>
    <w:rsid w:val="00103A31"/>
    <w:rsid w:val="00105647"/>
    <w:rsid w:val="001059BB"/>
    <w:rsid w:val="001144FB"/>
    <w:rsid w:val="0011631E"/>
    <w:rsid w:val="00117511"/>
    <w:rsid w:val="0011786D"/>
    <w:rsid w:val="001259B1"/>
    <w:rsid w:val="00132F97"/>
    <w:rsid w:val="00133C99"/>
    <w:rsid w:val="00140FC7"/>
    <w:rsid w:val="00141398"/>
    <w:rsid w:val="00142039"/>
    <w:rsid w:val="00142A26"/>
    <w:rsid w:val="00145559"/>
    <w:rsid w:val="00152528"/>
    <w:rsid w:val="00154D0B"/>
    <w:rsid w:val="0017648D"/>
    <w:rsid w:val="00180B83"/>
    <w:rsid w:val="00184617"/>
    <w:rsid w:val="00187524"/>
    <w:rsid w:val="00193101"/>
    <w:rsid w:val="00193546"/>
    <w:rsid w:val="00193A51"/>
    <w:rsid w:val="00195BD4"/>
    <w:rsid w:val="001B00CA"/>
    <w:rsid w:val="001B294D"/>
    <w:rsid w:val="001B4D28"/>
    <w:rsid w:val="001B7E99"/>
    <w:rsid w:val="001C0A89"/>
    <w:rsid w:val="001C6B84"/>
    <w:rsid w:val="001E1BD7"/>
    <w:rsid w:val="001E4190"/>
    <w:rsid w:val="001E4816"/>
    <w:rsid w:val="001F5DDD"/>
    <w:rsid w:val="00204FF1"/>
    <w:rsid w:val="0021289F"/>
    <w:rsid w:val="00217ADB"/>
    <w:rsid w:val="00217DA3"/>
    <w:rsid w:val="0022712F"/>
    <w:rsid w:val="002319BA"/>
    <w:rsid w:val="002563DD"/>
    <w:rsid w:val="002600EF"/>
    <w:rsid w:val="002630E4"/>
    <w:rsid w:val="00270B1D"/>
    <w:rsid w:val="00271A3D"/>
    <w:rsid w:val="002779AA"/>
    <w:rsid w:val="002A6385"/>
    <w:rsid w:val="002B1A5C"/>
    <w:rsid w:val="002B3BA3"/>
    <w:rsid w:val="002B7684"/>
    <w:rsid w:val="002C01CF"/>
    <w:rsid w:val="002C21CE"/>
    <w:rsid w:val="002C7410"/>
    <w:rsid w:val="002E59B2"/>
    <w:rsid w:val="002E60C4"/>
    <w:rsid w:val="002E6F0D"/>
    <w:rsid w:val="00305EFC"/>
    <w:rsid w:val="00323F4F"/>
    <w:rsid w:val="00324F4F"/>
    <w:rsid w:val="0032698F"/>
    <w:rsid w:val="00332A03"/>
    <w:rsid w:val="00334663"/>
    <w:rsid w:val="00342632"/>
    <w:rsid w:val="0034318C"/>
    <w:rsid w:val="00347D55"/>
    <w:rsid w:val="00356E60"/>
    <w:rsid w:val="00366B35"/>
    <w:rsid w:val="003743BF"/>
    <w:rsid w:val="00382290"/>
    <w:rsid w:val="00386AE9"/>
    <w:rsid w:val="003938BC"/>
    <w:rsid w:val="003938CE"/>
    <w:rsid w:val="003A1C87"/>
    <w:rsid w:val="003A5BEF"/>
    <w:rsid w:val="003B0D2A"/>
    <w:rsid w:val="003B3FB0"/>
    <w:rsid w:val="003C081A"/>
    <w:rsid w:val="003C112C"/>
    <w:rsid w:val="003D2234"/>
    <w:rsid w:val="003D6AC8"/>
    <w:rsid w:val="003F4B8E"/>
    <w:rsid w:val="003F52EF"/>
    <w:rsid w:val="004032D9"/>
    <w:rsid w:val="00406305"/>
    <w:rsid w:val="00415265"/>
    <w:rsid w:val="00423FBB"/>
    <w:rsid w:val="004303D9"/>
    <w:rsid w:val="004366C1"/>
    <w:rsid w:val="00437B26"/>
    <w:rsid w:val="004423B5"/>
    <w:rsid w:val="00453591"/>
    <w:rsid w:val="004619CB"/>
    <w:rsid w:val="00462743"/>
    <w:rsid w:val="00471B7E"/>
    <w:rsid w:val="00476C60"/>
    <w:rsid w:val="0048681A"/>
    <w:rsid w:val="00487202"/>
    <w:rsid w:val="004924A4"/>
    <w:rsid w:val="004A5BE7"/>
    <w:rsid w:val="004B485B"/>
    <w:rsid w:val="004B4F1E"/>
    <w:rsid w:val="004C1ED7"/>
    <w:rsid w:val="004C33A3"/>
    <w:rsid w:val="004C6D69"/>
    <w:rsid w:val="004C6F0E"/>
    <w:rsid w:val="004C759B"/>
    <w:rsid w:val="004E3E7C"/>
    <w:rsid w:val="004E73CF"/>
    <w:rsid w:val="004F589A"/>
    <w:rsid w:val="004F72AB"/>
    <w:rsid w:val="00505EF2"/>
    <w:rsid w:val="00506CC2"/>
    <w:rsid w:val="00507C38"/>
    <w:rsid w:val="005112AE"/>
    <w:rsid w:val="00516916"/>
    <w:rsid w:val="00517558"/>
    <w:rsid w:val="0052685A"/>
    <w:rsid w:val="0053157A"/>
    <w:rsid w:val="00532B8A"/>
    <w:rsid w:val="00536BC7"/>
    <w:rsid w:val="00536EF0"/>
    <w:rsid w:val="00551707"/>
    <w:rsid w:val="005543DD"/>
    <w:rsid w:val="0056529B"/>
    <w:rsid w:val="00576292"/>
    <w:rsid w:val="0057650A"/>
    <w:rsid w:val="0058169C"/>
    <w:rsid w:val="00596377"/>
    <w:rsid w:val="005976B9"/>
    <w:rsid w:val="005A09C9"/>
    <w:rsid w:val="005A2F2E"/>
    <w:rsid w:val="005B3202"/>
    <w:rsid w:val="005D07AF"/>
    <w:rsid w:val="005D0B47"/>
    <w:rsid w:val="005D108C"/>
    <w:rsid w:val="005E1274"/>
    <w:rsid w:val="005F01E5"/>
    <w:rsid w:val="005F038B"/>
    <w:rsid w:val="00602B3D"/>
    <w:rsid w:val="00602C14"/>
    <w:rsid w:val="00606694"/>
    <w:rsid w:val="00613BE3"/>
    <w:rsid w:val="006221A0"/>
    <w:rsid w:val="0062357F"/>
    <w:rsid w:val="00624C1C"/>
    <w:rsid w:val="00626C4B"/>
    <w:rsid w:val="0063283B"/>
    <w:rsid w:val="0064319C"/>
    <w:rsid w:val="00662ABB"/>
    <w:rsid w:val="00665DDA"/>
    <w:rsid w:val="00672059"/>
    <w:rsid w:val="00672E42"/>
    <w:rsid w:val="006761FD"/>
    <w:rsid w:val="006774CC"/>
    <w:rsid w:val="00681DD9"/>
    <w:rsid w:val="0068687F"/>
    <w:rsid w:val="0069286D"/>
    <w:rsid w:val="00695126"/>
    <w:rsid w:val="006A4554"/>
    <w:rsid w:val="006B0967"/>
    <w:rsid w:val="006B6B00"/>
    <w:rsid w:val="006C0B3C"/>
    <w:rsid w:val="006C49A9"/>
    <w:rsid w:val="006C5BDD"/>
    <w:rsid w:val="006D0333"/>
    <w:rsid w:val="006D14AF"/>
    <w:rsid w:val="006D37BC"/>
    <w:rsid w:val="006D45F3"/>
    <w:rsid w:val="006D4BDE"/>
    <w:rsid w:val="006D7B10"/>
    <w:rsid w:val="006E077B"/>
    <w:rsid w:val="006E2D4F"/>
    <w:rsid w:val="006E3F52"/>
    <w:rsid w:val="006F0FA1"/>
    <w:rsid w:val="006F5F05"/>
    <w:rsid w:val="00713596"/>
    <w:rsid w:val="00713986"/>
    <w:rsid w:val="00715D11"/>
    <w:rsid w:val="00726AB0"/>
    <w:rsid w:val="0073185E"/>
    <w:rsid w:val="00732BD5"/>
    <w:rsid w:val="0074163C"/>
    <w:rsid w:val="00744085"/>
    <w:rsid w:val="007515B9"/>
    <w:rsid w:val="00757099"/>
    <w:rsid w:val="00757A7A"/>
    <w:rsid w:val="007611A6"/>
    <w:rsid w:val="007623F4"/>
    <w:rsid w:val="00762A6F"/>
    <w:rsid w:val="00787645"/>
    <w:rsid w:val="00795636"/>
    <w:rsid w:val="007A5296"/>
    <w:rsid w:val="007B0E47"/>
    <w:rsid w:val="007B3532"/>
    <w:rsid w:val="007C310E"/>
    <w:rsid w:val="007F2FFD"/>
    <w:rsid w:val="007F3CA2"/>
    <w:rsid w:val="007F3EB1"/>
    <w:rsid w:val="007F6939"/>
    <w:rsid w:val="0081244B"/>
    <w:rsid w:val="00813324"/>
    <w:rsid w:val="00821EC0"/>
    <w:rsid w:val="00834C19"/>
    <w:rsid w:val="00844CCC"/>
    <w:rsid w:val="00850C1F"/>
    <w:rsid w:val="008536B6"/>
    <w:rsid w:val="00861CC6"/>
    <w:rsid w:val="00865E5C"/>
    <w:rsid w:val="00870235"/>
    <w:rsid w:val="00870B38"/>
    <w:rsid w:val="00875D52"/>
    <w:rsid w:val="00877977"/>
    <w:rsid w:val="00885F35"/>
    <w:rsid w:val="00895606"/>
    <w:rsid w:val="008A14E6"/>
    <w:rsid w:val="008A4AFD"/>
    <w:rsid w:val="008A5630"/>
    <w:rsid w:val="008B451F"/>
    <w:rsid w:val="008B4616"/>
    <w:rsid w:val="008D6362"/>
    <w:rsid w:val="008E4E03"/>
    <w:rsid w:val="008E7814"/>
    <w:rsid w:val="008F19D6"/>
    <w:rsid w:val="008F75D1"/>
    <w:rsid w:val="008F761C"/>
    <w:rsid w:val="009023D0"/>
    <w:rsid w:val="00904370"/>
    <w:rsid w:val="00906E3E"/>
    <w:rsid w:val="0090738D"/>
    <w:rsid w:val="00922B08"/>
    <w:rsid w:val="00933062"/>
    <w:rsid w:val="00937A85"/>
    <w:rsid w:val="009400EC"/>
    <w:rsid w:val="009500BF"/>
    <w:rsid w:val="009507D6"/>
    <w:rsid w:val="0095300E"/>
    <w:rsid w:val="00967CC3"/>
    <w:rsid w:val="00972C0A"/>
    <w:rsid w:val="00975E05"/>
    <w:rsid w:val="009817B5"/>
    <w:rsid w:val="00983A04"/>
    <w:rsid w:val="00991CA0"/>
    <w:rsid w:val="00996D6B"/>
    <w:rsid w:val="009A234E"/>
    <w:rsid w:val="009A3DB3"/>
    <w:rsid w:val="009A74AB"/>
    <w:rsid w:val="009E5BAE"/>
    <w:rsid w:val="009F34C9"/>
    <w:rsid w:val="009F3CFE"/>
    <w:rsid w:val="009F5958"/>
    <w:rsid w:val="009F7266"/>
    <w:rsid w:val="00A02327"/>
    <w:rsid w:val="00A250CB"/>
    <w:rsid w:val="00A26682"/>
    <w:rsid w:val="00A3553C"/>
    <w:rsid w:val="00A368F0"/>
    <w:rsid w:val="00A41F45"/>
    <w:rsid w:val="00A62670"/>
    <w:rsid w:val="00A721B4"/>
    <w:rsid w:val="00A74247"/>
    <w:rsid w:val="00A827D2"/>
    <w:rsid w:val="00AA2833"/>
    <w:rsid w:val="00AA5DAB"/>
    <w:rsid w:val="00AA6885"/>
    <w:rsid w:val="00AB1152"/>
    <w:rsid w:val="00AB3390"/>
    <w:rsid w:val="00AB4406"/>
    <w:rsid w:val="00AB4C0D"/>
    <w:rsid w:val="00AC1BA1"/>
    <w:rsid w:val="00AC1BD2"/>
    <w:rsid w:val="00AC2F6E"/>
    <w:rsid w:val="00AC78CB"/>
    <w:rsid w:val="00AE0B73"/>
    <w:rsid w:val="00AF0B66"/>
    <w:rsid w:val="00AF108F"/>
    <w:rsid w:val="00AF57BB"/>
    <w:rsid w:val="00AF60D7"/>
    <w:rsid w:val="00AF6FB2"/>
    <w:rsid w:val="00B10522"/>
    <w:rsid w:val="00B11029"/>
    <w:rsid w:val="00B132DB"/>
    <w:rsid w:val="00B150A5"/>
    <w:rsid w:val="00B176E2"/>
    <w:rsid w:val="00B2358A"/>
    <w:rsid w:val="00B237CB"/>
    <w:rsid w:val="00B244D8"/>
    <w:rsid w:val="00B31076"/>
    <w:rsid w:val="00B37A07"/>
    <w:rsid w:val="00B47786"/>
    <w:rsid w:val="00B535E8"/>
    <w:rsid w:val="00B54663"/>
    <w:rsid w:val="00B578E9"/>
    <w:rsid w:val="00B6549B"/>
    <w:rsid w:val="00B8120F"/>
    <w:rsid w:val="00B819B1"/>
    <w:rsid w:val="00B94635"/>
    <w:rsid w:val="00B94C8E"/>
    <w:rsid w:val="00B9541E"/>
    <w:rsid w:val="00BA02ED"/>
    <w:rsid w:val="00BA262A"/>
    <w:rsid w:val="00BA3155"/>
    <w:rsid w:val="00BC2A06"/>
    <w:rsid w:val="00BC4150"/>
    <w:rsid w:val="00BC437F"/>
    <w:rsid w:val="00BC4D7A"/>
    <w:rsid w:val="00BD0C29"/>
    <w:rsid w:val="00BD49E2"/>
    <w:rsid w:val="00BE0236"/>
    <w:rsid w:val="00BE7F09"/>
    <w:rsid w:val="00BF0E63"/>
    <w:rsid w:val="00BF45D0"/>
    <w:rsid w:val="00BF4A5D"/>
    <w:rsid w:val="00BF5F37"/>
    <w:rsid w:val="00C026C9"/>
    <w:rsid w:val="00C02D23"/>
    <w:rsid w:val="00C0486A"/>
    <w:rsid w:val="00C0564F"/>
    <w:rsid w:val="00C05DFC"/>
    <w:rsid w:val="00C10590"/>
    <w:rsid w:val="00C12DE1"/>
    <w:rsid w:val="00C13272"/>
    <w:rsid w:val="00C16714"/>
    <w:rsid w:val="00C27E8F"/>
    <w:rsid w:val="00C31186"/>
    <w:rsid w:val="00C33F02"/>
    <w:rsid w:val="00C34C70"/>
    <w:rsid w:val="00C3699F"/>
    <w:rsid w:val="00C4257A"/>
    <w:rsid w:val="00C44D22"/>
    <w:rsid w:val="00C47898"/>
    <w:rsid w:val="00C50B7E"/>
    <w:rsid w:val="00C55D88"/>
    <w:rsid w:val="00C6581F"/>
    <w:rsid w:val="00C6748B"/>
    <w:rsid w:val="00C71DD0"/>
    <w:rsid w:val="00C72B5B"/>
    <w:rsid w:val="00C733DE"/>
    <w:rsid w:val="00C75E7E"/>
    <w:rsid w:val="00C83C76"/>
    <w:rsid w:val="00C957DF"/>
    <w:rsid w:val="00CB0338"/>
    <w:rsid w:val="00CB0B57"/>
    <w:rsid w:val="00CB60F0"/>
    <w:rsid w:val="00CC2D3D"/>
    <w:rsid w:val="00CD09B7"/>
    <w:rsid w:val="00CD09D1"/>
    <w:rsid w:val="00CD1D96"/>
    <w:rsid w:val="00CE0D1A"/>
    <w:rsid w:val="00CE18B9"/>
    <w:rsid w:val="00CE4530"/>
    <w:rsid w:val="00CE5B56"/>
    <w:rsid w:val="00CF26F5"/>
    <w:rsid w:val="00D023EA"/>
    <w:rsid w:val="00D02B76"/>
    <w:rsid w:val="00D02BDB"/>
    <w:rsid w:val="00D04D4B"/>
    <w:rsid w:val="00D05A44"/>
    <w:rsid w:val="00D15026"/>
    <w:rsid w:val="00D172B0"/>
    <w:rsid w:val="00D22CC7"/>
    <w:rsid w:val="00D37B23"/>
    <w:rsid w:val="00D404C1"/>
    <w:rsid w:val="00D42FAA"/>
    <w:rsid w:val="00D47252"/>
    <w:rsid w:val="00D524C0"/>
    <w:rsid w:val="00D563DD"/>
    <w:rsid w:val="00D634F5"/>
    <w:rsid w:val="00D710FE"/>
    <w:rsid w:val="00D81755"/>
    <w:rsid w:val="00D84251"/>
    <w:rsid w:val="00D9251A"/>
    <w:rsid w:val="00DA184B"/>
    <w:rsid w:val="00DB2541"/>
    <w:rsid w:val="00DC2EC7"/>
    <w:rsid w:val="00DC6266"/>
    <w:rsid w:val="00DC71A0"/>
    <w:rsid w:val="00DD2457"/>
    <w:rsid w:val="00DF23D9"/>
    <w:rsid w:val="00DF5D22"/>
    <w:rsid w:val="00E05E74"/>
    <w:rsid w:val="00E07F1F"/>
    <w:rsid w:val="00E167D8"/>
    <w:rsid w:val="00E2190E"/>
    <w:rsid w:val="00E2281E"/>
    <w:rsid w:val="00E23BDC"/>
    <w:rsid w:val="00E330C8"/>
    <w:rsid w:val="00E3332A"/>
    <w:rsid w:val="00E43548"/>
    <w:rsid w:val="00E46F90"/>
    <w:rsid w:val="00E50376"/>
    <w:rsid w:val="00E60067"/>
    <w:rsid w:val="00E607C1"/>
    <w:rsid w:val="00E63720"/>
    <w:rsid w:val="00E6505E"/>
    <w:rsid w:val="00E70985"/>
    <w:rsid w:val="00E84F1B"/>
    <w:rsid w:val="00E859DC"/>
    <w:rsid w:val="00E92F7D"/>
    <w:rsid w:val="00E93542"/>
    <w:rsid w:val="00E9423A"/>
    <w:rsid w:val="00EA1009"/>
    <w:rsid w:val="00EA1C69"/>
    <w:rsid w:val="00EA4578"/>
    <w:rsid w:val="00EA49FB"/>
    <w:rsid w:val="00EB7DE5"/>
    <w:rsid w:val="00EC53C3"/>
    <w:rsid w:val="00EC5E2A"/>
    <w:rsid w:val="00EC620F"/>
    <w:rsid w:val="00EC76BF"/>
    <w:rsid w:val="00ED4CB7"/>
    <w:rsid w:val="00ED55B4"/>
    <w:rsid w:val="00EE0230"/>
    <w:rsid w:val="00EE180D"/>
    <w:rsid w:val="00EE6353"/>
    <w:rsid w:val="00F00A2C"/>
    <w:rsid w:val="00F037DA"/>
    <w:rsid w:val="00F05095"/>
    <w:rsid w:val="00F30B33"/>
    <w:rsid w:val="00F319E8"/>
    <w:rsid w:val="00F34FC0"/>
    <w:rsid w:val="00F55828"/>
    <w:rsid w:val="00F61461"/>
    <w:rsid w:val="00F62155"/>
    <w:rsid w:val="00F65604"/>
    <w:rsid w:val="00F67B03"/>
    <w:rsid w:val="00F708CA"/>
    <w:rsid w:val="00F725B7"/>
    <w:rsid w:val="00F8336C"/>
    <w:rsid w:val="00F83810"/>
    <w:rsid w:val="00F84A16"/>
    <w:rsid w:val="00F978AA"/>
    <w:rsid w:val="00FB3084"/>
    <w:rsid w:val="00FB4CAB"/>
    <w:rsid w:val="00FC154C"/>
    <w:rsid w:val="00FC2C62"/>
    <w:rsid w:val="00FC438D"/>
    <w:rsid w:val="00FD09F1"/>
    <w:rsid w:val="00FD57F5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A51A7"/>
  <w15:docId w15:val="{4D182535-A1DE-49E0-A3AF-05A1161B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170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F90"/>
  </w:style>
  <w:style w:type="paragraph" w:styleId="1">
    <w:name w:val="heading 1"/>
    <w:basedOn w:val="a"/>
    <w:next w:val="a"/>
    <w:link w:val="10"/>
    <w:uiPriority w:val="9"/>
    <w:qFormat/>
    <w:rsid w:val="00366B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AF6FB2"/>
    <w:pPr>
      <w:spacing w:before="100" w:beforeAutospacing="1" w:after="100" w:afterAutospacing="1" w:line="240" w:lineRule="auto"/>
      <w:ind w:left="0" w:right="0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8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32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327"/>
  </w:style>
  <w:style w:type="paragraph" w:styleId="a5">
    <w:name w:val="footer"/>
    <w:basedOn w:val="a"/>
    <w:link w:val="a6"/>
    <w:uiPriority w:val="99"/>
    <w:unhideWhenUsed/>
    <w:rsid w:val="00A0232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327"/>
  </w:style>
  <w:style w:type="character" w:styleId="a7">
    <w:name w:val="Hyperlink"/>
    <w:basedOn w:val="a0"/>
    <w:uiPriority w:val="99"/>
    <w:unhideWhenUsed/>
    <w:rsid w:val="00B47786"/>
    <w:rPr>
      <w:color w:val="201075"/>
      <w:u w:val="single"/>
    </w:rPr>
  </w:style>
  <w:style w:type="paragraph" w:styleId="31">
    <w:name w:val="Body Text Indent 3"/>
    <w:basedOn w:val="a"/>
    <w:link w:val="32"/>
    <w:rsid w:val="007F3CA2"/>
    <w:pPr>
      <w:spacing w:line="312" w:lineRule="auto"/>
      <w:ind w:left="709" w:right="0"/>
      <w:jc w:val="right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F3CA2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55D88"/>
    <w:pPr>
      <w:spacing w:after="200"/>
      <w:ind w:left="720"/>
      <w:contextualSpacing/>
      <w:jc w:val="center"/>
    </w:pPr>
    <w:rPr>
      <w:rFonts w:asciiTheme="minorHAnsi" w:hAnsiTheme="minorHAnsi" w:cstheme="minorBidi"/>
      <w:sz w:val="22"/>
      <w:szCs w:val="22"/>
    </w:rPr>
  </w:style>
  <w:style w:type="character" w:styleId="a9">
    <w:name w:val="Strong"/>
    <w:basedOn w:val="a0"/>
    <w:uiPriority w:val="22"/>
    <w:qFormat/>
    <w:rsid w:val="0048681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33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30C8"/>
    <w:rPr>
      <w:rFonts w:ascii="Tahoma" w:hAnsi="Tahoma" w:cs="Tahoma"/>
      <w:sz w:val="16"/>
      <w:szCs w:val="16"/>
    </w:rPr>
  </w:style>
  <w:style w:type="character" w:customStyle="1" w:styleId="serp-urlitem1">
    <w:name w:val="serp-url__item1"/>
    <w:basedOn w:val="a0"/>
    <w:rsid w:val="006774CC"/>
  </w:style>
  <w:style w:type="character" w:customStyle="1" w:styleId="serp-urlmark1">
    <w:name w:val="serp-url__mark1"/>
    <w:basedOn w:val="a0"/>
    <w:rsid w:val="006774CC"/>
    <w:rPr>
      <w:rFonts w:ascii="Verdana" w:hAnsi="Verdana" w:hint="default"/>
    </w:rPr>
  </w:style>
  <w:style w:type="character" w:customStyle="1" w:styleId="text1">
    <w:name w:val="text1"/>
    <w:basedOn w:val="a0"/>
    <w:rsid w:val="008F19D6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a0"/>
    <w:rsid w:val="00487202"/>
  </w:style>
  <w:style w:type="paragraph" w:styleId="ac">
    <w:name w:val="No Spacing"/>
    <w:uiPriority w:val="1"/>
    <w:qFormat/>
    <w:rsid w:val="009F7266"/>
    <w:pPr>
      <w:spacing w:line="240" w:lineRule="auto"/>
      <w:ind w:left="0" w:right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d">
    <w:name w:val="Стиль"/>
    <w:rsid w:val="009F7266"/>
    <w:pPr>
      <w:spacing w:line="240" w:lineRule="auto"/>
      <w:ind w:left="0" w:right="0"/>
    </w:pPr>
    <w:rPr>
      <w:rFonts w:eastAsia="Times New Roman"/>
      <w:sz w:val="20"/>
      <w:szCs w:val="20"/>
      <w:lang w:eastAsia="ru-RU"/>
    </w:rPr>
  </w:style>
  <w:style w:type="paragraph" w:customStyle="1" w:styleId="ae">
    <w:name w:val="a"/>
    <w:basedOn w:val="a"/>
    <w:rsid w:val="00AC2F6E"/>
    <w:pPr>
      <w:spacing w:before="100" w:beforeAutospacing="1" w:after="100" w:afterAutospacing="1" w:line="240" w:lineRule="auto"/>
      <w:ind w:left="0" w:right="0"/>
    </w:pPr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E23BDC"/>
    <w:pPr>
      <w:spacing w:before="100" w:beforeAutospacing="1" w:after="100" w:afterAutospacing="1" w:line="240" w:lineRule="auto"/>
      <w:ind w:left="0" w:right="0"/>
    </w:pPr>
    <w:rPr>
      <w:rFonts w:eastAsia="Times New Roman"/>
      <w:sz w:val="24"/>
      <w:szCs w:val="24"/>
      <w:lang w:eastAsia="ru-RU"/>
    </w:rPr>
  </w:style>
  <w:style w:type="paragraph" w:styleId="af0">
    <w:name w:val="caption"/>
    <w:basedOn w:val="a"/>
    <w:qFormat/>
    <w:rsid w:val="00152528"/>
    <w:pPr>
      <w:spacing w:line="240" w:lineRule="auto"/>
      <w:ind w:left="0" w:right="0"/>
      <w:jc w:val="center"/>
    </w:pPr>
    <w:rPr>
      <w:rFonts w:eastAsia="Times New Roman"/>
      <w:szCs w:val="20"/>
      <w:lang w:eastAsia="ru-RU"/>
    </w:rPr>
  </w:style>
  <w:style w:type="character" w:customStyle="1" w:styleId="af1">
    <w:name w:val="Символ сноски"/>
    <w:rsid w:val="00DC6266"/>
  </w:style>
  <w:style w:type="paragraph" w:styleId="af2">
    <w:name w:val="Body Text"/>
    <w:basedOn w:val="a"/>
    <w:link w:val="af3"/>
    <w:uiPriority w:val="99"/>
    <w:semiHidden/>
    <w:unhideWhenUsed/>
    <w:rsid w:val="00922B08"/>
    <w:pPr>
      <w:spacing w:after="120" w:line="240" w:lineRule="auto"/>
      <w:ind w:left="0" w:right="0"/>
    </w:pPr>
    <w:rPr>
      <w:rFonts w:eastAsia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922B08"/>
    <w:rPr>
      <w:rFonts w:eastAsia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FB2"/>
    <w:rPr>
      <w:rFonts w:eastAsia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C50B7E"/>
    <w:pPr>
      <w:spacing w:before="100" w:beforeAutospacing="1" w:after="100" w:afterAutospacing="1" w:line="240" w:lineRule="auto"/>
      <w:ind w:left="0" w:right="0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rsid w:val="00C50B7E"/>
  </w:style>
  <w:style w:type="character" w:styleId="af4">
    <w:name w:val="Emphasis"/>
    <w:basedOn w:val="a0"/>
    <w:uiPriority w:val="20"/>
    <w:qFormat/>
    <w:rsid w:val="002600EF"/>
    <w:rPr>
      <w:i/>
      <w:iCs/>
    </w:rPr>
  </w:style>
  <w:style w:type="paragraph" w:customStyle="1" w:styleId="a-txt">
    <w:name w:val="a-txt"/>
    <w:basedOn w:val="a"/>
    <w:rsid w:val="00E2281E"/>
    <w:pPr>
      <w:spacing w:before="100" w:beforeAutospacing="1" w:after="100" w:afterAutospacing="1" w:line="240" w:lineRule="auto"/>
      <w:ind w:left="0" w:right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6B3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af5">
    <w:name w:val="Table Grid"/>
    <w:basedOn w:val="a1"/>
    <w:uiPriority w:val="59"/>
    <w:rsid w:val="004303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B48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atch-title">
    <w:name w:val="watch-title"/>
    <w:basedOn w:val="a0"/>
    <w:rsid w:val="00ED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457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119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29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465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890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2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1AEAB-A752-4829-8439-2E75554A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Admin</cp:lastModifiedBy>
  <cp:revision>4</cp:revision>
  <cp:lastPrinted>2017-05-02T07:51:00Z</cp:lastPrinted>
  <dcterms:created xsi:type="dcterms:W3CDTF">2023-01-23T17:17:00Z</dcterms:created>
  <dcterms:modified xsi:type="dcterms:W3CDTF">2023-01-24T07:28:00Z</dcterms:modified>
</cp:coreProperties>
</file>